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6506" w14:textId="38A5A840" w:rsidR="002576B1" w:rsidRPr="00904FBA" w:rsidRDefault="003E7913" w:rsidP="008B07A0">
      <w:pPr>
        <w:pStyle w:val="Heading1"/>
        <w:jc w:val="center"/>
        <w:rPr>
          <w:lang w:val="en-US"/>
        </w:rPr>
      </w:pPr>
      <w:r w:rsidRPr="00904FBA">
        <w:rPr>
          <w:noProof/>
          <w:lang w:eastAsia="en-GB"/>
        </w:rPr>
        <w:drawing>
          <wp:inline distT="0" distB="0" distL="0" distR="0" wp14:anchorId="46346169" wp14:editId="6289E1E4">
            <wp:extent cx="1502230" cy="956931"/>
            <wp:effectExtent l="0" t="0" r="3175" b="0"/>
            <wp:docPr id="1738111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34722" cy="977628"/>
                    </a:xfrm>
                    <a:prstGeom prst="rect">
                      <a:avLst/>
                    </a:prstGeom>
                  </pic:spPr>
                </pic:pic>
              </a:graphicData>
            </a:graphic>
          </wp:inline>
        </w:drawing>
      </w:r>
    </w:p>
    <w:p w14:paraId="500C7606" w14:textId="1E203B66" w:rsidR="002576B1" w:rsidRPr="00904FBA" w:rsidRDefault="002576B1" w:rsidP="008B07A0">
      <w:pPr>
        <w:pStyle w:val="Heading1"/>
        <w:jc w:val="center"/>
        <w:rPr>
          <w:lang w:val="en-US"/>
        </w:rPr>
      </w:pPr>
    </w:p>
    <w:p w14:paraId="77022B4A" w14:textId="6EB851B0" w:rsidR="006F5896" w:rsidRPr="00904FBA" w:rsidRDefault="00BA2548" w:rsidP="00BA2548">
      <w:pPr>
        <w:pStyle w:val="Heading1"/>
        <w:jc w:val="center"/>
        <w:rPr>
          <w:color w:val="0070C0"/>
          <w:lang w:val="en-US"/>
        </w:rPr>
      </w:pPr>
      <w:r w:rsidRPr="00904FBA">
        <w:rPr>
          <w:color w:val="0070C0"/>
          <w:lang w:val="en-US"/>
        </w:rPr>
        <w:t>JOB PACK</w:t>
      </w:r>
    </w:p>
    <w:p w14:paraId="23DB90B1" w14:textId="77777777" w:rsidR="006F5896" w:rsidRPr="00904FBA" w:rsidRDefault="006F5896" w:rsidP="00BA2548">
      <w:pPr>
        <w:pStyle w:val="Heading1"/>
        <w:jc w:val="center"/>
        <w:rPr>
          <w:color w:val="0070C0"/>
          <w:lang w:val="en-US"/>
        </w:rPr>
      </w:pPr>
    </w:p>
    <w:p w14:paraId="1637DEC7" w14:textId="77777777" w:rsidR="006F5896" w:rsidRPr="00904FBA" w:rsidRDefault="006F5896" w:rsidP="00BA2548">
      <w:pPr>
        <w:pStyle w:val="Heading1"/>
        <w:jc w:val="center"/>
        <w:rPr>
          <w:color w:val="0070C0"/>
          <w:lang w:val="en-US"/>
        </w:rPr>
      </w:pPr>
      <w:r w:rsidRPr="00904FBA">
        <w:rPr>
          <w:color w:val="0070C0"/>
          <w:lang w:val="en-US"/>
        </w:rPr>
        <w:t>WELCOME</w:t>
      </w:r>
    </w:p>
    <w:p w14:paraId="67EEEDB5" w14:textId="77777777" w:rsidR="006F5896" w:rsidRPr="00904FBA" w:rsidRDefault="006F5896" w:rsidP="00BA2548">
      <w:pPr>
        <w:pStyle w:val="Heading1"/>
        <w:jc w:val="center"/>
        <w:rPr>
          <w:lang w:val="en-US"/>
        </w:rPr>
      </w:pPr>
    </w:p>
    <w:p w14:paraId="7392311F" w14:textId="038F90FB" w:rsidR="00D669A7" w:rsidRPr="00904FBA" w:rsidRDefault="006F5896" w:rsidP="003E7913">
      <w:pPr>
        <w:pStyle w:val="Heading1"/>
        <w:jc w:val="center"/>
        <w:rPr>
          <w:color w:val="0070C0"/>
          <w:lang w:val="en-US"/>
        </w:rPr>
      </w:pPr>
      <w:r w:rsidRPr="00904FBA">
        <w:rPr>
          <w:color w:val="0070C0"/>
          <w:lang w:val="en-US"/>
        </w:rPr>
        <w:t>Thank you for your interest in this exc</w:t>
      </w:r>
      <w:r w:rsidR="00171197" w:rsidRPr="00904FBA">
        <w:rPr>
          <w:color w:val="0070C0"/>
          <w:lang w:val="en-US"/>
        </w:rPr>
        <w:t>iting and rewarding opportunity.</w:t>
      </w:r>
    </w:p>
    <w:p w14:paraId="21A31826" w14:textId="58D765F5" w:rsidR="00BA2548" w:rsidRPr="00904FBA" w:rsidRDefault="00BA2548" w:rsidP="00BA2548">
      <w:pPr>
        <w:jc w:val="center"/>
        <w:rPr>
          <w:lang w:val="en-US"/>
        </w:rPr>
      </w:pPr>
    </w:p>
    <w:p w14:paraId="4109E299" w14:textId="7EC9DEAA" w:rsidR="00D669A7" w:rsidRPr="00904FBA" w:rsidRDefault="00D669A7" w:rsidP="004B6A86">
      <w:pPr>
        <w:jc w:val="both"/>
        <w:rPr>
          <w:lang w:val="en-US"/>
        </w:rPr>
      </w:pPr>
      <w:r w:rsidRPr="00904FBA">
        <w:rPr>
          <w:lang w:val="en-US"/>
        </w:rPr>
        <w:t>Dear Applicant</w:t>
      </w:r>
      <w:r w:rsidR="00A10070" w:rsidRPr="00904FBA">
        <w:rPr>
          <w:lang w:val="en-US"/>
        </w:rPr>
        <w:t>,</w:t>
      </w:r>
    </w:p>
    <w:p w14:paraId="3346D6F8" w14:textId="77777777" w:rsidR="00D669A7" w:rsidRPr="00904FBA" w:rsidRDefault="00D669A7" w:rsidP="004B6A86">
      <w:pPr>
        <w:jc w:val="both"/>
        <w:rPr>
          <w:lang w:val="en-US"/>
        </w:rPr>
      </w:pPr>
    </w:p>
    <w:p w14:paraId="555AB40B" w14:textId="4A456BDA" w:rsidR="006D3CC6" w:rsidRPr="00904FBA" w:rsidRDefault="6F2834B2" w:rsidP="004B6A86">
      <w:pPr>
        <w:jc w:val="both"/>
        <w:rPr>
          <w:lang w:val="en-US"/>
        </w:rPr>
      </w:pPr>
      <w:r w:rsidRPr="2036F1E5">
        <w:rPr>
          <w:b/>
          <w:bCs/>
          <w:lang w:val="en-US"/>
        </w:rPr>
        <w:t xml:space="preserve">Re: </w:t>
      </w:r>
      <w:r w:rsidR="006D3CC6" w:rsidRPr="2036F1E5">
        <w:rPr>
          <w:b/>
          <w:bCs/>
          <w:lang w:val="en-US"/>
        </w:rPr>
        <w:t xml:space="preserve">Advocate - </w:t>
      </w:r>
      <w:r w:rsidR="00157CF7" w:rsidRPr="2036F1E5">
        <w:rPr>
          <w:b/>
          <w:bCs/>
          <w:lang w:val="en-US"/>
        </w:rPr>
        <w:t xml:space="preserve">Maternity Cover Position </w:t>
      </w:r>
      <w:r w:rsidR="00D410BD" w:rsidRPr="2036F1E5">
        <w:rPr>
          <w:b/>
          <w:bCs/>
          <w:lang w:val="en-US"/>
        </w:rPr>
        <w:t xml:space="preserve">(Full Time – will also consider part time job share) </w:t>
      </w:r>
      <w:r w:rsidR="006D3CC6" w:rsidRPr="2036F1E5">
        <w:rPr>
          <w:b/>
          <w:bCs/>
          <w:lang w:val="en-US"/>
        </w:rPr>
        <w:t xml:space="preserve">– </w:t>
      </w:r>
      <w:r w:rsidR="006D3CC6" w:rsidRPr="2036F1E5">
        <w:rPr>
          <w:lang w:val="en-US"/>
        </w:rPr>
        <w:t xml:space="preserve">Advocating for </w:t>
      </w:r>
      <w:r w:rsidR="00567C1C" w:rsidRPr="2036F1E5">
        <w:rPr>
          <w:lang w:val="en-US"/>
        </w:rPr>
        <w:t xml:space="preserve">adults and </w:t>
      </w:r>
      <w:r w:rsidR="006D3CC6" w:rsidRPr="2036F1E5">
        <w:rPr>
          <w:lang w:val="en-US"/>
        </w:rPr>
        <w:t>parents with learning disabilities and or learning difficulties.</w:t>
      </w:r>
    </w:p>
    <w:p w14:paraId="211C22FD" w14:textId="77777777" w:rsidR="00D669A7" w:rsidRPr="00904FBA" w:rsidRDefault="00D669A7" w:rsidP="004B6A86">
      <w:pPr>
        <w:jc w:val="both"/>
        <w:rPr>
          <w:lang w:val="en-US"/>
        </w:rPr>
      </w:pPr>
    </w:p>
    <w:p w14:paraId="4F77197A" w14:textId="3142F475" w:rsidR="00D669A7" w:rsidRPr="00904FBA" w:rsidRDefault="00D669A7" w:rsidP="004B6A86">
      <w:pPr>
        <w:jc w:val="both"/>
        <w:rPr>
          <w:lang w:val="en-US"/>
        </w:rPr>
      </w:pPr>
      <w:r w:rsidRPr="00904FBA">
        <w:rPr>
          <w:lang w:val="en-US"/>
        </w:rPr>
        <w:t>Thank you for your enquiry in response to the above position. I have pleasure in enclosing the following:</w:t>
      </w:r>
    </w:p>
    <w:p w14:paraId="271947CC" w14:textId="77777777" w:rsidR="00D669A7" w:rsidRPr="00904FBA" w:rsidRDefault="00D669A7" w:rsidP="004B6A86">
      <w:pPr>
        <w:jc w:val="both"/>
        <w:rPr>
          <w:lang w:val="en-US"/>
        </w:rPr>
      </w:pPr>
    </w:p>
    <w:p w14:paraId="0BBBE46B" w14:textId="4E544C4E" w:rsidR="00D669A7" w:rsidRPr="00904FBA" w:rsidRDefault="00D669A7" w:rsidP="004B6A86">
      <w:pPr>
        <w:pStyle w:val="ListParagraph"/>
        <w:numPr>
          <w:ilvl w:val="0"/>
          <w:numId w:val="12"/>
        </w:numPr>
        <w:jc w:val="both"/>
        <w:rPr>
          <w:lang w:val="en-US"/>
        </w:rPr>
      </w:pPr>
      <w:r w:rsidRPr="00904FBA">
        <w:rPr>
          <w:lang w:val="en-US"/>
        </w:rPr>
        <w:t xml:space="preserve">Background information about </w:t>
      </w:r>
      <w:r w:rsidR="00BA2548" w:rsidRPr="00904FBA">
        <w:rPr>
          <w:lang w:val="en-US"/>
        </w:rPr>
        <w:t xml:space="preserve">the Elfrida Society </w:t>
      </w:r>
    </w:p>
    <w:p w14:paraId="54CBDBA8" w14:textId="07594B77" w:rsidR="00D669A7" w:rsidRPr="00904FBA" w:rsidRDefault="00D669A7" w:rsidP="004B6A86">
      <w:pPr>
        <w:pStyle w:val="ListParagraph"/>
        <w:numPr>
          <w:ilvl w:val="0"/>
          <w:numId w:val="12"/>
        </w:numPr>
        <w:jc w:val="both"/>
        <w:rPr>
          <w:lang w:val="en-US"/>
        </w:rPr>
      </w:pPr>
      <w:r w:rsidRPr="00904FBA">
        <w:rPr>
          <w:lang w:val="en-US"/>
        </w:rPr>
        <w:t>Job description and Person Specification</w:t>
      </w:r>
    </w:p>
    <w:p w14:paraId="30548DEF" w14:textId="43868538" w:rsidR="00C943F3" w:rsidRPr="00904FBA" w:rsidRDefault="00C943F3" w:rsidP="004B6A86">
      <w:pPr>
        <w:pStyle w:val="ListParagraph"/>
        <w:numPr>
          <w:ilvl w:val="0"/>
          <w:numId w:val="12"/>
        </w:numPr>
        <w:jc w:val="both"/>
        <w:rPr>
          <w:lang w:val="en-US"/>
        </w:rPr>
      </w:pPr>
      <w:r w:rsidRPr="00904FBA">
        <w:rPr>
          <w:lang w:val="en-US"/>
        </w:rPr>
        <w:t xml:space="preserve">Terms &amp; Conditions of Employment </w:t>
      </w:r>
    </w:p>
    <w:p w14:paraId="43C22731" w14:textId="5AF97D9B" w:rsidR="00D669A7" w:rsidRPr="00904FBA" w:rsidRDefault="00D669A7" w:rsidP="004B6A86">
      <w:pPr>
        <w:pStyle w:val="ListParagraph"/>
        <w:numPr>
          <w:ilvl w:val="0"/>
          <w:numId w:val="12"/>
        </w:numPr>
        <w:jc w:val="both"/>
        <w:rPr>
          <w:lang w:val="en-US"/>
        </w:rPr>
      </w:pPr>
      <w:r w:rsidRPr="00904FBA">
        <w:rPr>
          <w:lang w:val="en-US"/>
        </w:rPr>
        <w:t>Application form</w:t>
      </w:r>
    </w:p>
    <w:p w14:paraId="141F4FB3" w14:textId="773E69C0" w:rsidR="00D669A7" w:rsidRPr="00904FBA" w:rsidRDefault="00D669A7" w:rsidP="004B6A86">
      <w:pPr>
        <w:pStyle w:val="ListParagraph"/>
        <w:numPr>
          <w:ilvl w:val="0"/>
          <w:numId w:val="12"/>
        </w:numPr>
        <w:jc w:val="both"/>
        <w:rPr>
          <w:lang w:val="en-US"/>
        </w:rPr>
      </w:pPr>
      <w:r w:rsidRPr="00904FBA">
        <w:rPr>
          <w:lang w:val="en-US"/>
        </w:rPr>
        <w:t>Equal opportunities monitoring form</w:t>
      </w:r>
    </w:p>
    <w:p w14:paraId="63360504" w14:textId="77777777" w:rsidR="00D669A7" w:rsidRPr="00904FBA" w:rsidRDefault="00D669A7" w:rsidP="004B6A86">
      <w:pPr>
        <w:jc w:val="both"/>
        <w:rPr>
          <w:lang w:val="en-US"/>
        </w:rPr>
      </w:pPr>
    </w:p>
    <w:p w14:paraId="000E0B52" w14:textId="77777777" w:rsidR="00971F78" w:rsidRPr="00904FBA" w:rsidRDefault="008E55B5" w:rsidP="004B6A86">
      <w:pPr>
        <w:jc w:val="both"/>
        <w:rPr>
          <w:b/>
          <w:bCs/>
          <w:lang w:val="en-US"/>
        </w:rPr>
      </w:pPr>
      <w:r w:rsidRPr="00904FBA">
        <w:rPr>
          <w:b/>
          <w:bCs/>
          <w:lang w:val="en-US"/>
        </w:rPr>
        <w:t>We wil</w:t>
      </w:r>
      <w:r w:rsidR="005D58E5" w:rsidRPr="00904FBA">
        <w:rPr>
          <w:b/>
          <w:bCs/>
          <w:lang w:val="en-US"/>
        </w:rPr>
        <w:t xml:space="preserve">l be </w:t>
      </w:r>
      <w:r w:rsidR="00180EC9" w:rsidRPr="00904FBA">
        <w:rPr>
          <w:b/>
          <w:bCs/>
          <w:lang w:val="en-US"/>
        </w:rPr>
        <w:t xml:space="preserve">assessing applications </w:t>
      </w:r>
      <w:r w:rsidR="005D58E5" w:rsidRPr="00904FBA">
        <w:rPr>
          <w:b/>
          <w:bCs/>
          <w:lang w:val="en-US"/>
        </w:rPr>
        <w:t>and inviting potential c</w:t>
      </w:r>
      <w:r w:rsidR="00D669A7" w:rsidRPr="00904FBA">
        <w:rPr>
          <w:b/>
          <w:bCs/>
          <w:lang w:val="en-US"/>
        </w:rPr>
        <w:t xml:space="preserve">andidates </w:t>
      </w:r>
      <w:r w:rsidR="005D58E5" w:rsidRPr="00904FBA">
        <w:rPr>
          <w:b/>
          <w:bCs/>
          <w:lang w:val="en-US"/>
        </w:rPr>
        <w:t>to interview for the positi</w:t>
      </w:r>
      <w:r w:rsidR="00880BE9" w:rsidRPr="00904FBA">
        <w:rPr>
          <w:b/>
          <w:bCs/>
          <w:lang w:val="en-US"/>
        </w:rPr>
        <w:t>on as we receive applications</w:t>
      </w:r>
      <w:r w:rsidR="00EC0709" w:rsidRPr="00904FBA">
        <w:rPr>
          <w:b/>
          <w:bCs/>
          <w:lang w:val="en-US"/>
        </w:rPr>
        <w:t>.  S</w:t>
      </w:r>
      <w:r w:rsidR="00880BE9" w:rsidRPr="00904FBA">
        <w:rPr>
          <w:b/>
          <w:bCs/>
          <w:lang w:val="en-US"/>
        </w:rPr>
        <w:t xml:space="preserve">o please do not miss this exciting opportunity and send us your application form </w:t>
      </w:r>
      <w:r w:rsidR="00971F78" w:rsidRPr="00904FBA">
        <w:rPr>
          <w:b/>
          <w:bCs/>
          <w:lang w:val="en-US"/>
        </w:rPr>
        <w:t xml:space="preserve">right away!  </w:t>
      </w:r>
    </w:p>
    <w:p w14:paraId="48629CEB" w14:textId="77777777" w:rsidR="00971F78" w:rsidRPr="00904FBA" w:rsidRDefault="00971F78" w:rsidP="004B6A86">
      <w:pPr>
        <w:jc w:val="both"/>
        <w:rPr>
          <w:b/>
          <w:bCs/>
          <w:lang w:val="en-US"/>
        </w:rPr>
      </w:pPr>
    </w:p>
    <w:p w14:paraId="669AE15F" w14:textId="7BEEE005" w:rsidR="003E028B" w:rsidRPr="00904FBA" w:rsidRDefault="00971F78" w:rsidP="004B6A86">
      <w:pPr>
        <w:jc w:val="both"/>
        <w:rPr>
          <w:b/>
          <w:bCs/>
          <w:lang w:val="en-US"/>
        </w:rPr>
      </w:pPr>
      <w:r w:rsidRPr="00904FBA">
        <w:rPr>
          <w:b/>
          <w:bCs/>
          <w:lang w:val="en-US"/>
        </w:rPr>
        <w:t xml:space="preserve">Please </w:t>
      </w:r>
      <w:r w:rsidR="00880BE9" w:rsidRPr="00904FBA">
        <w:rPr>
          <w:b/>
          <w:bCs/>
          <w:lang w:val="en-US"/>
        </w:rPr>
        <w:t xml:space="preserve">including a </w:t>
      </w:r>
      <w:r w:rsidR="00B149B6" w:rsidRPr="00904FBA">
        <w:rPr>
          <w:b/>
          <w:bCs/>
          <w:lang w:val="en-US"/>
        </w:rPr>
        <w:t xml:space="preserve">personal statement </w:t>
      </w:r>
      <w:r w:rsidR="00EC0709" w:rsidRPr="00904FBA">
        <w:rPr>
          <w:b/>
          <w:bCs/>
          <w:lang w:val="en-US"/>
        </w:rPr>
        <w:t xml:space="preserve">describing </w:t>
      </w:r>
      <w:r w:rsidR="00CD5CD6" w:rsidRPr="00904FBA">
        <w:rPr>
          <w:b/>
          <w:bCs/>
          <w:lang w:val="en-US"/>
        </w:rPr>
        <w:t>strengths</w:t>
      </w:r>
      <w:r w:rsidR="00EC0709" w:rsidRPr="00904FBA">
        <w:rPr>
          <w:b/>
          <w:bCs/>
          <w:lang w:val="en-US"/>
        </w:rPr>
        <w:t xml:space="preserve"> and talents that set you apart from other</w:t>
      </w:r>
      <w:r w:rsidR="0095531E" w:rsidRPr="00904FBA">
        <w:rPr>
          <w:b/>
          <w:bCs/>
          <w:lang w:val="en-US"/>
        </w:rPr>
        <w:t xml:space="preserve"> candidates, </w:t>
      </w:r>
      <w:r w:rsidR="00EC0709" w:rsidRPr="00904FBA">
        <w:rPr>
          <w:b/>
          <w:bCs/>
          <w:lang w:val="en-US"/>
        </w:rPr>
        <w:t xml:space="preserve">as well as </w:t>
      </w:r>
      <w:r w:rsidR="0095531E" w:rsidRPr="00904FBA">
        <w:rPr>
          <w:b/>
          <w:bCs/>
          <w:lang w:val="en-US"/>
        </w:rPr>
        <w:t>your skills and experience that make you the right person for the job</w:t>
      </w:r>
      <w:r w:rsidR="003E028B" w:rsidRPr="00904FBA">
        <w:rPr>
          <w:b/>
          <w:bCs/>
          <w:lang w:val="en-US"/>
        </w:rPr>
        <w:t xml:space="preserve">. </w:t>
      </w:r>
      <w:r w:rsidR="00A102D3" w:rsidRPr="00904FBA">
        <w:rPr>
          <w:b/>
          <w:bCs/>
          <w:lang w:val="en-US"/>
        </w:rPr>
        <w:t xml:space="preserve"> Please use the Person Specification to guide you. </w:t>
      </w:r>
    </w:p>
    <w:p w14:paraId="44456351" w14:textId="77777777" w:rsidR="003E028B" w:rsidRPr="00904FBA" w:rsidRDefault="003E028B" w:rsidP="004B6A86">
      <w:pPr>
        <w:jc w:val="both"/>
        <w:rPr>
          <w:lang w:val="en-US"/>
        </w:rPr>
      </w:pPr>
    </w:p>
    <w:p w14:paraId="6F6005CE" w14:textId="5BAC3607" w:rsidR="00BA2548" w:rsidRPr="00904FBA" w:rsidRDefault="00180EC9" w:rsidP="004B6A86">
      <w:pPr>
        <w:jc w:val="both"/>
        <w:rPr>
          <w:lang w:val="en-US"/>
        </w:rPr>
      </w:pPr>
      <w:r w:rsidRPr="00904FBA">
        <w:rPr>
          <w:lang w:val="en-US"/>
        </w:rPr>
        <w:t xml:space="preserve">Candidates </w:t>
      </w:r>
      <w:r w:rsidR="00D669A7" w:rsidRPr="00904FBA">
        <w:rPr>
          <w:lang w:val="en-US"/>
        </w:rPr>
        <w:t>shortlisted for an interview will be contacted by email and or telephone</w:t>
      </w:r>
      <w:r w:rsidR="00160EC1" w:rsidRPr="00904FBA">
        <w:rPr>
          <w:lang w:val="en-US"/>
        </w:rPr>
        <w:t>,</w:t>
      </w:r>
      <w:r w:rsidR="00D669A7" w:rsidRPr="00904FBA">
        <w:rPr>
          <w:lang w:val="en-US"/>
        </w:rPr>
        <w:t xml:space="preserve"> so please </w:t>
      </w:r>
      <w:r w:rsidR="00E157C4" w:rsidRPr="00904FBA">
        <w:rPr>
          <w:lang w:val="en-US"/>
        </w:rPr>
        <w:t>include</w:t>
      </w:r>
      <w:r w:rsidR="00D669A7" w:rsidRPr="00904FBA">
        <w:rPr>
          <w:lang w:val="en-US"/>
        </w:rPr>
        <w:t xml:space="preserve"> an email address and mobile telephone number or any other telephone number where you can be reached</w:t>
      </w:r>
      <w:r w:rsidR="00904FBA" w:rsidRPr="00904FBA">
        <w:rPr>
          <w:lang w:val="en-US"/>
        </w:rPr>
        <w:t>.</w:t>
      </w:r>
    </w:p>
    <w:p w14:paraId="6851EA68" w14:textId="77777777" w:rsidR="00904FBA" w:rsidRPr="00904FBA" w:rsidRDefault="00904FBA" w:rsidP="004B6A86">
      <w:pPr>
        <w:jc w:val="both"/>
        <w:rPr>
          <w:lang w:val="en-US"/>
        </w:rPr>
      </w:pPr>
    </w:p>
    <w:p w14:paraId="65A87DEF" w14:textId="77777777" w:rsidR="00D669A7" w:rsidRPr="00904FBA" w:rsidRDefault="00D669A7" w:rsidP="004B6A86">
      <w:pPr>
        <w:jc w:val="both"/>
        <w:rPr>
          <w:lang w:val="en-US"/>
        </w:rPr>
      </w:pPr>
      <w:r w:rsidRPr="00904FBA">
        <w:rPr>
          <w:lang w:val="en-US"/>
        </w:rPr>
        <w:t>Thank you for your interest in this role.</w:t>
      </w:r>
    </w:p>
    <w:p w14:paraId="0BF42D24" w14:textId="77777777" w:rsidR="00D669A7" w:rsidRPr="00904FBA" w:rsidRDefault="00D669A7" w:rsidP="004B6A86">
      <w:pPr>
        <w:jc w:val="both"/>
        <w:rPr>
          <w:lang w:val="en-US"/>
        </w:rPr>
      </w:pPr>
    </w:p>
    <w:p w14:paraId="31748676" w14:textId="77777777" w:rsidR="00D669A7" w:rsidRPr="00904FBA" w:rsidRDefault="00D669A7" w:rsidP="004B6A86">
      <w:pPr>
        <w:jc w:val="both"/>
        <w:rPr>
          <w:lang w:val="en-US"/>
        </w:rPr>
      </w:pPr>
      <w:r w:rsidRPr="00904FBA">
        <w:rPr>
          <w:lang w:val="en-US"/>
        </w:rPr>
        <w:t>Yours sincerely</w:t>
      </w:r>
    </w:p>
    <w:p w14:paraId="5E57222D" w14:textId="37785319" w:rsidR="00D669A7" w:rsidRPr="00904FBA" w:rsidRDefault="00D669A7" w:rsidP="004B6A86">
      <w:pPr>
        <w:jc w:val="both"/>
        <w:rPr>
          <w:lang w:val="en-US"/>
        </w:rPr>
      </w:pPr>
    </w:p>
    <w:p w14:paraId="6DB1AA63" w14:textId="20F06D7E" w:rsidR="0016780D" w:rsidRPr="00904FBA" w:rsidRDefault="008F6B59" w:rsidP="004B6A86">
      <w:pPr>
        <w:jc w:val="both"/>
        <w:rPr>
          <w:lang w:val="en-US"/>
        </w:rPr>
      </w:pPr>
      <w:r w:rsidRPr="00904FBA">
        <w:rPr>
          <w:noProof/>
          <w:lang w:val="en-US"/>
        </w:rPr>
        <w:drawing>
          <wp:inline distT="0" distB="0" distL="0" distR="0" wp14:anchorId="041173BA" wp14:editId="42EA8C6C">
            <wp:extent cx="1352550" cy="8188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6221" cy="827168"/>
                    </a:xfrm>
                    <a:prstGeom prst="rect">
                      <a:avLst/>
                    </a:prstGeom>
                    <a:noFill/>
                    <a:ln>
                      <a:noFill/>
                    </a:ln>
                  </pic:spPr>
                </pic:pic>
              </a:graphicData>
            </a:graphic>
          </wp:inline>
        </w:drawing>
      </w:r>
    </w:p>
    <w:p w14:paraId="5A1C9D52" w14:textId="53E28D01" w:rsidR="00BA2548" w:rsidRPr="00904FBA" w:rsidRDefault="00BA2548" w:rsidP="004B6A86">
      <w:pPr>
        <w:jc w:val="both"/>
        <w:rPr>
          <w:lang w:val="en-US"/>
        </w:rPr>
      </w:pPr>
      <w:r w:rsidRPr="00904FBA">
        <w:rPr>
          <w:lang w:val="en-US"/>
        </w:rPr>
        <w:t xml:space="preserve">Dolly Galvis </w:t>
      </w:r>
    </w:p>
    <w:p w14:paraId="0EDF795D" w14:textId="3127ACCA" w:rsidR="00BA2548" w:rsidRPr="00904FBA" w:rsidRDefault="00D669A7" w:rsidP="004B6A86">
      <w:pPr>
        <w:jc w:val="both"/>
        <w:rPr>
          <w:lang w:val="en-US"/>
        </w:rPr>
      </w:pPr>
      <w:r w:rsidRPr="2036F1E5">
        <w:rPr>
          <w:lang w:val="en-US"/>
        </w:rPr>
        <w:t>Chief Executive</w:t>
      </w:r>
    </w:p>
    <w:p w14:paraId="12B3E60D" w14:textId="15671D3B" w:rsidR="00A10070" w:rsidRPr="00904FBA" w:rsidRDefault="00A10070" w:rsidP="004B6A86">
      <w:pPr>
        <w:pStyle w:val="Heading1"/>
        <w:jc w:val="both"/>
        <w:rPr>
          <w:color w:val="0070C0"/>
          <w:lang w:val="en-US"/>
        </w:rPr>
      </w:pPr>
      <w:r w:rsidRPr="00904FBA">
        <w:rPr>
          <w:color w:val="0070C0"/>
          <w:lang w:val="en-US"/>
        </w:rPr>
        <w:lastRenderedPageBreak/>
        <w:t>A</w:t>
      </w:r>
      <w:r w:rsidR="00FD2957" w:rsidRPr="00904FBA">
        <w:rPr>
          <w:color w:val="0070C0"/>
          <w:lang w:val="en-US"/>
        </w:rPr>
        <w:t>BOUT THIS OPPORTUNITY</w:t>
      </w:r>
    </w:p>
    <w:p w14:paraId="1A8D3B2B" w14:textId="77777777" w:rsidR="00A10070" w:rsidRPr="00904FBA" w:rsidRDefault="00A10070" w:rsidP="004B6A86">
      <w:pPr>
        <w:jc w:val="both"/>
        <w:rPr>
          <w:lang w:val="en-US"/>
        </w:rPr>
      </w:pPr>
    </w:p>
    <w:p w14:paraId="3723AE2C" w14:textId="2C632FD0" w:rsidR="00A10070" w:rsidRPr="00904FBA" w:rsidRDefault="00A10070" w:rsidP="004B6A86">
      <w:pPr>
        <w:pStyle w:val="Heading1"/>
        <w:numPr>
          <w:ilvl w:val="0"/>
          <w:numId w:val="11"/>
        </w:numPr>
        <w:jc w:val="both"/>
        <w:rPr>
          <w:b w:val="0"/>
          <w:lang w:val="en-US"/>
        </w:rPr>
      </w:pPr>
      <w:r w:rsidRPr="00904FBA">
        <w:rPr>
          <w:b w:val="0"/>
          <w:lang w:val="en-US"/>
        </w:rPr>
        <w:t>Are you looking for an exciting and unique opportunity to advance your skills, knowledge and experiences supporting people with learning disabilities</w:t>
      </w:r>
      <w:r w:rsidR="00F46041" w:rsidRPr="00904FBA">
        <w:rPr>
          <w:b w:val="0"/>
          <w:lang w:val="en-US"/>
        </w:rPr>
        <w:t xml:space="preserve"> </w:t>
      </w:r>
      <w:bookmarkStart w:id="0" w:name="_Hlk85128684"/>
      <w:r w:rsidR="00F46041" w:rsidRPr="00904FBA">
        <w:rPr>
          <w:b w:val="0"/>
          <w:lang w:val="en-US"/>
        </w:rPr>
        <w:t>and</w:t>
      </w:r>
      <w:r w:rsidR="00CF1DB7" w:rsidRPr="00904FBA">
        <w:rPr>
          <w:b w:val="0"/>
          <w:lang w:val="en-US"/>
        </w:rPr>
        <w:t>/or</w:t>
      </w:r>
      <w:r w:rsidR="00F46041" w:rsidRPr="00904FBA">
        <w:rPr>
          <w:b w:val="0"/>
          <w:lang w:val="en-US"/>
        </w:rPr>
        <w:t xml:space="preserve"> learning difficulties</w:t>
      </w:r>
      <w:r w:rsidRPr="00904FBA">
        <w:rPr>
          <w:b w:val="0"/>
          <w:lang w:val="en-US"/>
        </w:rPr>
        <w:t>?</w:t>
      </w:r>
    </w:p>
    <w:bookmarkEnd w:id="0"/>
    <w:p w14:paraId="6EDDA7BF" w14:textId="77777777" w:rsidR="00A10070" w:rsidRPr="00904FBA" w:rsidRDefault="00A10070" w:rsidP="004B6A86">
      <w:pPr>
        <w:jc w:val="both"/>
        <w:rPr>
          <w:lang w:val="en-US"/>
        </w:rPr>
      </w:pPr>
    </w:p>
    <w:p w14:paraId="48793B74" w14:textId="049F9995" w:rsidR="00A10070" w:rsidRPr="00904FBA" w:rsidRDefault="7B7F2300" w:rsidP="004B6A86">
      <w:pPr>
        <w:pStyle w:val="ListParagraph"/>
        <w:numPr>
          <w:ilvl w:val="0"/>
          <w:numId w:val="11"/>
        </w:numPr>
        <w:jc w:val="both"/>
        <w:rPr>
          <w:lang w:val="en-US"/>
        </w:rPr>
      </w:pPr>
      <w:r w:rsidRPr="00904FBA">
        <w:rPr>
          <w:lang w:val="en-US"/>
        </w:rPr>
        <w:t xml:space="preserve">Are you passionate about upholding the rights of </w:t>
      </w:r>
      <w:r w:rsidR="00160EC1" w:rsidRPr="00904FBA">
        <w:rPr>
          <w:lang w:val="en-US"/>
        </w:rPr>
        <w:t xml:space="preserve">adults </w:t>
      </w:r>
      <w:r w:rsidRPr="00904FBA">
        <w:rPr>
          <w:lang w:val="en-US"/>
        </w:rPr>
        <w:t>with learning disabilities</w:t>
      </w:r>
      <w:r w:rsidR="00CF1DB7" w:rsidRPr="00904FBA">
        <w:rPr>
          <w:lang w:val="en-US"/>
        </w:rPr>
        <w:t xml:space="preserve"> and/or learning difficulties?</w:t>
      </w:r>
    </w:p>
    <w:p w14:paraId="6DEAAEB9" w14:textId="77777777" w:rsidR="00A10070" w:rsidRPr="00904FBA" w:rsidRDefault="00A10070" w:rsidP="004B6A86">
      <w:pPr>
        <w:jc w:val="both"/>
        <w:rPr>
          <w:lang w:val="en-US"/>
        </w:rPr>
      </w:pPr>
    </w:p>
    <w:p w14:paraId="6555C97B" w14:textId="04262AE5" w:rsidR="00A10070" w:rsidRPr="00904FBA" w:rsidRDefault="00DA103D" w:rsidP="004B6A86">
      <w:pPr>
        <w:pStyle w:val="ListParagraph"/>
        <w:numPr>
          <w:ilvl w:val="0"/>
          <w:numId w:val="13"/>
        </w:numPr>
        <w:jc w:val="both"/>
        <w:rPr>
          <w:lang w:val="en-US"/>
        </w:rPr>
      </w:pPr>
      <w:r w:rsidRPr="00904FBA">
        <w:rPr>
          <w:lang w:val="en-US"/>
        </w:rPr>
        <w:t>Are you interested in learning how to support adults with learning disabilities</w:t>
      </w:r>
      <w:r w:rsidR="00CF1DB7" w:rsidRPr="00904FBA">
        <w:rPr>
          <w:b/>
          <w:bCs/>
          <w:lang w:val="en-US"/>
        </w:rPr>
        <w:t xml:space="preserve"> </w:t>
      </w:r>
      <w:r w:rsidR="00CF1DB7" w:rsidRPr="00904FBA">
        <w:rPr>
          <w:lang w:val="en-US"/>
        </w:rPr>
        <w:t>and/or learning difficulties</w:t>
      </w:r>
      <w:r w:rsidRPr="00904FBA">
        <w:rPr>
          <w:lang w:val="en-US"/>
        </w:rPr>
        <w:t>, who are also parents by supporting them to learn about the</w:t>
      </w:r>
      <w:r w:rsidR="00B621E0" w:rsidRPr="00904FBA">
        <w:rPr>
          <w:lang w:val="en-US"/>
        </w:rPr>
        <w:t>ir</w:t>
      </w:r>
      <w:r w:rsidRPr="00904FBA">
        <w:rPr>
          <w:lang w:val="en-US"/>
        </w:rPr>
        <w:t xml:space="preserve"> rights </w:t>
      </w:r>
      <w:r w:rsidR="00B621E0" w:rsidRPr="00904FBA">
        <w:rPr>
          <w:lang w:val="en-US"/>
        </w:rPr>
        <w:t xml:space="preserve">and the rights </w:t>
      </w:r>
      <w:r w:rsidRPr="00904FBA">
        <w:rPr>
          <w:lang w:val="en-US"/>
        </w:rPr>
        <w:t>of their children?</w:t>
      </w:r>
    </w:p>
    <w:p w14:paraId="401CFE9B" w14:textId="77777777" w:rsidR="00EF7806" w:rsidRPr="00904FBA" w:rsidRDefault="00EF7806" w:rsidP="004B6A86">
      <w:pPr>
        <w:jc w:val="both"/>
        <w:rPr>
          <w:lang w:val="en-US"/>
        </w:rPr>
      </w:pPr>
    </w:p>
    <w:p w14:paraId="271F54A5" w14:textId="77777777" w:rsidR="00A10070" w:rsidRPr="00904FBA" w:rsidRDefault="7B7F2300" w:rsidP="004B6A86">
      <w:pPr>
        <w:pStyle w:val="Heading1"/>
        <w:jc w:val="both"/>
        <w:rPr>
          <w:lang w:val="en-US"/>
        </w:rPr>
      </w:pPr>
      <w:r w:rsidRPr="00904FBA">
        <w:rPr>
          <w:lang w:val="en-US"/>
        </w:rPr>
        <w:t>Apply today!</w:t>
      </w:r>
    </w:p>
    <w:p w14:paraId="77FEF310" w14:textId="77777777" w:rsidR="00A10070" w:rsidRPr="00904FBA" w:rsidRDefault="00A10070" w:rsidP="004B6A86">
      <w:pPr>
        <w:jc w:val="both"/>
        <w:rPr>
          <w:lang w:val="en-US"/>
        </w:rPr>
      </w:pPr>
    </w:p>
    <w:p w14:paraId="283588C0" w14:textId="2CF5F432" w:rsidR="00A10070" w:rsidRPr="00904FBA" w:rsidRDefault="7B7F2300" w:rsidP="004B6A86">
      <w:pPr>
        <w:pStyle w:val="Heading1"/>
        <w:jc w:val="both"/>
        <w:rPr>
          <w:lang w:val="en-US"/>
        </w:rPr>
      </w:pPr>
      <w:r w:rsidRPr="00904FBA">
        <w:rPr>
          <w:b w:val="0"/>
          <w:bCs w:val="0"/>
          <w:lang w:val="en-US"/>
        </w:rPr>
        <w:t xml:space="preserve">You will be joining a highly committed and </w:t>
      </w:r>
      <w:r w:rsidR="00E157C4" w:rsidRPr="00904FBA">
        <w:rPr>
          <w:b w:val="0"/>
          <w:bCs w:val="0"/>
          <w:lang w:val="en-US"/>
        </w:rPr>
        <w:t>well-supported</w:t>
      </w:r>
      <w:r w:rsidRPr="00904FBA">
        <w:rPr>
          <w:b w:val="0"/>
          <w:bCs w:val="0"/>
          <w:lang w:val="en-US"/>
        </w:rPr>
        <w:t xml:space="preserve"> team who </w:t>
      </w:r>
      <w:r w:rsidR="00B621E0" w:rsidRPr="00904FBA">
        <w:rPr>
          <w:b w:val="0"/>
          <w:bCs w:val="0"/>
          <w:lang w:val="en-US"/>
        </w:rPr>
        <w:t>is</w:t>
      </w:r>
      <w:r w:rsidRPr="00904FBA">
        <w:rPr>
          <w:b w:val="0"/>
          <w:bCs w:val="0"/>
          <w:lang w:val="en-US"/>
        </w:rPr>
        <w:t xml:space="preserve"> working together to champion the rights of </w:t>
      </w:r>
      <w:r w:rsidR="001120A8" w:rsidRPr="00904FBA">
        <w:rPr>
          <w:b w:val="0"/>
          <w:bCs w:val="0"/>
          <w:lang w:val="en-US"/>
        </w:rPr>
        <w:t xml:space="preserve">adults, </w:t>
      </w:r>
      <w:r w:rsidRPr="00904FBA">
        <w:rPr>
          <w:b w:val="0"/>
          <w:bCs w:val="0"/>
          <w:lang w:val="en-US"/>
        </w:rPr>
        <w:t xml:space="preserve">parents, </w:t>
      </w:r>
      <w:proofErr w:type="gramStart"/>
      <w:r w:rsidRPr="00904FBA">
        <w:rPr>
          <w:b w:val="0"/>
          <w:bCs w:val="0"/>
          <w:lang w:val="en-US"/>
        </w:rPr>
        <w:t>families</w:t>
      </w:r>
      <w:proofErr w:type="gramEnd"/>
      <w:r w:rsidRPr="00904FBA">
        <w:rPr>
          <w:b w:val="0"/>
          <w:bCs w:val="0"/>
          <w:lang w:val="en-US"/>
        </w:rPr>
        <w:t xml:space="preserve"> and individuals</w:t>
      </w:r>
      <w:r w:rsidR="00DA103D" w:rsidRPr="00904FBA">
        <w:rPr>
          <w:b w:val="0"/>
          <w:bCs w:val="0"/>
          <w:lang w:val="en-US"/>
        </w:rPr>
        <w:t>.</w:t>
      </w:r>
    </w:p>
    <w:p w14:paraId="0BA9DDCD" w14:textId="77777777" w:rsidR="00A10070" w:rsidRPr="00904FBA" w:rsidRDefault="00A10070" w:rsidP="004B6A86">
      <w:pPr>
        <w:jc w:val="both"/>
        <w:rPr>
          <w:b/>
          <w:lang w:val="en-US"/>
        </w:rPr>
      </w:pPr>
    </w:p>
    <w:p w14:paraId="7E5BD6B4" w14:textId="6920A050" w:rsidR="00D669A7" w:rsidRPr="00904FBA" w:rsidRDefault="00FD2957" w:rsidP="004B6A86">
      <w:pPr>
        <w:jc w:val="both"/>
        <w:rPr>
          <w:b/>
          <w:color w:val="0070C0"/>
          <w:lang w:val="en-US"/>
        </w:rPr>
      </w:pPr>
      <w:r w:rsidRPr="00904FBA">
        <w:rPr>
          <w:b/>
          <w:color w:val="0070C0"/>
          <w:lang w:val="en-US"/>
        </w:rPr>
        <w:t>ABOUT US</w:t>
      </w:r>
    </w:p>
    <w:p w14:paraId="5A5EAB7C" w14:textId="77777777" w:rsidR="00D669A7" w:rsidRPr="00904FBA" w:rsidRDefault="00D669A7" w:rsidP="004B6A86">
      <w:pPr>
        <w:jc w:val="both"/>
        <w:rPr>
          <w:lang w:val="en-US"/>
        </w:rPr>
      </w:pPr>
    </w:p>
    <w:p w14:paraId="614F723E" w14:textId="25F5FE89" w:rsidR="000660C8" w:rsidRPr="00904FBA" w:rsidRDefault="000660C8" w:rsidP="004B6A86">
      <w:pPr>
        <w:pStyle w:val="Heading1"/>
        <w:jc w:val="both"/>
        <w:rPr>
          <w:b w:val="0"/>
          <w:bCs w:val="0"/>
          <w:lang w:val="en-US"/>
        </w:rPr>
      </w:pPr>
      <w:r w:rsidRPr="2036F1E5">
        <w:rPr>
          <w:b w:val="0"/>
          <w:bCs w:val="0"/>
          <w:lang w:val="en-US"/>
        </w:rPr>
        <w:t>The Elfrida Society started its work with people with learning disabilities 100</w:t>
      </w:r>
      <w:r w:rsidR="009445A3" w:rsidRPr="2036F1E5">
        <w:rPr>
          <w:b w:val="0"/>
          <w:bCs w:val="0"/>
          <w:lang w:val="en-US"/>
        </w:rPr>
        <w:t xml:space="preserve"> </w:t>
      </w:r>
      <w:r w:rsidRPr="2036F1E5">
        <w:rPr>
          <w:b w:val="0"/>
          <w:bCs w:val="0"/>
          <w:lang w:val="en-US"/>
        </w:rPr>
        <w:t>years ago. Initially known as Elfrida Rathbone Islington, we continue to build on our</w:t>
      </w:r>
      <w:r w:rsidR="009445A3" w:rsidRPr="2036F1E5">
        <w:rPr>
          <w:b w:val="0"/>
          <w:bCs w:val="0"/>
          <w:lang w:val="en-US"/>
        </w:rPr>
        <w:t xml:space="preserve"> </w:t>
      </w:r>
      <w:r w:rsidRPr="2036F1E5">
        <w:rPr>
          <w:b w:val="0"/>
          <w:bCs w:val="0"/>
          <w:lang w:val="en-US"/>
        </w:rPr>
        <w:t>work with people with learning disabilities, in Islington and surrounding boroughs. Throughout our long history</w:t>
      </w:r>
      <w:r w:rsidR="00B621E0" w:rsidRPr="2036F1E5">
        <w:rPr>
          <w:b w:val="0"/>
          <w:bCs w:val="0"/>
          <w:lang w:val="en-US"/>
        </w:rPr>
        <w:t>,</w:t>
      </w:r>
      <w:r w:rsidRPr="2036F1E5">
        <w:rPr>
          <w:b w:val="0"/>
          <w:bCs w:val="0"/>
          <w:lang w:val="en-US"/>
        </w:rPr>
        <w:t xml:space="preserve"> The Elfrida Society has always been proud of</w:t>
      </w:r>
      <w:r w:rsidR="009445A3" w:rsidRPr="2036F1E5">
        <w:rPr>
          <w:b w:val="0"/>
          <w:bCs w:val="0"/>
          <w:lang w:val="en-US"/>
        </w:rPr>
        <w:t xml:space="preserve"> </w:t>
      </w:r>
      <w:r w:rsidRPr="2036F1E5">
        <w:rPr>
          <w:b w:val="0"/>
          <w:bCs w:val="0"/>
          <w:lang w:val="en-US"/>
        </w:rPr>
        <w:t>its cherished community base</w:t>
      </w:r>
      <w:r w:rsidR="00B621E0" w:rsidRPr="2036F1E5">
        <w:rPr>
          <w:b w:val="0"/>
          <w:bCs w:val="0"/>
          <w:lang w:val="en-US"/>
        </w:rPr>
        <w:t xml:space="preserve">. We have a </w:t>
      </w:r>
      <w:r w:rsidRPr="2036F1E5">
        <w:rPr>
          <w:b w:val="0"/>
          <w:bCs w:val="0"/>
          <w:lang w:val="en-US"/>
        </w:rPr>
        <w:t>strong record of campaigning for inclusivity and</w:t>
      </w:r>
      <w:r w:rsidR="009445A3" w:rsidRPr="2036F1E5">
        <w:rPr>
          <w:b w:val="0"/>
          <w:bCs w:val="0"/>
          <w:lang w:val="en-US"/>
        </w:rPr>
        <w:t xml:space="preserve"> </w:t>
      </w:r>
      <w:r w:rsidRPr="2036F1E5">
        <w:rPr>
          <w:b w:val="0"/>
          <w:bCs w:val="0"/>
          <w:lang w:val="en-US"/>
        </w:rPr>
        <w:t>against injustice</w:t>
      </w:r>
      <w:r w:rsidR="00B621E0" w:rsidRPr="2036F1E5">
        <w:rPr>
          <w:b w:val="0"/>
          <w:bCs w:val="0"/>
          <w:lang w:val="en-US"/>
        </w:rPr>
        <w:t xml:space="preserve">, ensuring </w:t>
      </w:r>
      <w:r w:rsidRPr="2036F1E5">
        <w:rPr>
          <w:b w:val="0"/>
          <w:bCs w:val="0"/>
          <w:lang w:val="en-US"/>
        </w:rPr>
        <w:t>people with learning disabilities have the same</w:t>
      </w:r>
      <w:r w:rsidR="009445A3" w:rsidRPr="2036F1E5">
        <w:rPr>
          <w:b w:val="0"/>
          <w:bCs w:val="0"/>
          <w:lang w:val="en-US"/>
        </w:rPr>
        <w:t xml:space="preserve"> </w:t>
      </w:r>
      <w:r w:rsidRPr="2036F1E5">
        <w:rPr>
          <w:b w:val="0"/>
          <w:bCs w:val="0"/>
          <w:lang w:val="en-US"/>
        </w:rPr>
        <w:t>chances and opportunities to succeed in life and that their voice and rights are</w:t>
      </w:r>
      <w:r w:rsidR="009445A3" w:rsidRPr="2036F1E5">
        <w:rPr>
          <w:b w:val="0"/>
          <w:bCs w:val="0"/>
          <w:lang w:val="en-US"/>
        </w:rPr>
        <w:t xml:space="preserve"> </w:t>
      </w:r>
      <w:r w:rsidRPr="2036F1E5">
        <w:rPr>
          <w:b w:val="0"/>
          <w:bCs w:val="0"/>
          <w:lang w:val="en-US"/>
        </w:rPr>
        <w:t>represented.</w:t>
      </w:r>
    </w:p>
    <w:p w14:paraId="72A5303F" w14:textId="77777777" w:rsidR="009445A3" w:rsidRPr="00904FBA" w:rsidRDefault="009445A3" w:rsidP="004B6A86">
      <w:pPr>
        <w:pStyle w:val="Heading1"/>
        <w:jc w:val="both"/>
        <w:rPr>
          <w:b w:val="0"/>
          <w:bCs w:val="0"/>
          <w:lang w:val="en-US"/>
        </w:rPr>
      </w:pPr>
    </w:p>
    <w:p w14:paraId="75717FAA" w14:textId="7ECC7B67" w:rsidR="00BA2548" w:rsidRPr="00904FBA" w:rsidRDefault="000660C8" w:rsidP="2036F1E5">
      <w:pPr>
        <w:pStyle w:val="Heading1"/>
        <w:pBdr>
          <w:bottom w:val="single" w:sz="12" w:space="1" w:color="auto"/>
        </w:pBdr>
        <w:jc w:val="both"/>
        <w:rPr>
          <w:b w:val="0"/>
          <w:bCs w:val="0"/>
          <w:lang w:val="en-US"/>
        </w:rPr>
      </w:pPr>
      <w:r w:rsidRPr="2036F1E5">
        <w:rPr>
          <w:b w:val="0"/>
          <w:bCs w:val="0"/>
          <w:lang w:val="en-US"/>
        </w:rPr>
        <w:t>We are particularly proud to be an accessible and accountable employer of people</w:t>
      </w:r>
      <w:r w:rsidR="009445A3" w:rsidRPr="2036F1E5">
        <w:rPr>
          <w:b w:val="0"/>
          <w:bCs w:val="0"/>
          <w:lang w:val="en-US"/>
        </w:rPr>
        <w:t xml:space="preserve"> </w:t>
      </w:r>
      <w:r w:rsidRPr="2036F1E5">
        <w:rPr>
          <w:b w:val="0"/>
          <w:bCs w:val="0"/>
          <w:lang w:val="en-US"/>
        </w:rPr>
        <w:t>with learning disabilities. Currently our organisation is supported by a strong team of</w:t>
      </w:r>
      <w:r w:rsidR="009445A3" w:rsidRPr="2036F1E5">
        <w:rPr>
          <w:b w:val="0"/>
          <w:bCs w:val="0"/>
          <w:lang w:val="en-US"/>
        </w:rPr>
        <w:t xml:space="preserve"> </w:t>
      </w:r>
      <w:r w:rsidRPr="2036F1E5">
        <w:rPr>
          <w:b w:val="0"/>
          <w:bCs w:val="0"/>
          <w:lang w:val="en-US"/>
        </w:rPr>
        <w:t>2</w:t>
      </w:r>
      <w:r w:rsidR="00CF1DB7" w:rsidRPr="2036F1E5">
        <w:rPr>
          <w:b w:val="0"/>
          <w:bCs w:val="0"/>
          <w:lang w:val="en-US"/>
        </w:rPr>
        <w:t>4</w:t>
      </w:r>
      <w:r w:rsidRPr="2036F1E5">
        <w:rPr>
          <w:b w:val="0"/>
          <w:bCs w:val="0"/>
          <w:lang w:val="en-US"/>
        </w:rPr>
        <w:t xml:space="preserve"> staff, including 14 employees with learning disabilities and a dedicated team of</w:t>
      </w:r>
      <w:r w:rsidR="009445A3" w:rsidRPr="2036F1E5">
        <w:rPr>
          <w:b w:val="0"/>
          <w:bCs w:val="0"/>
          <w:lang w:val="en-US"/>
        </w:rPr>
        <w:t xml:space="preserve"> </w:t>
      </w:r>
      <w:r w:rsidRPr="2036F1E5">
        <w:rPr>
          <w:b w:val="0"/>
          <w:bCs w:val="0"/>
          <w:lang w:val="en-US"/>
        </w:rPr>
        <w:t>volunteers.</w:t>
      </w:r>
    </w:p>
    <w:p w14:paraId="4C75F429" w14:textId="77777777" w:rsidR="0016780D" w:rsidRPr="00904FBA" w:rsidRDefault="0016780D" w:rsidP="004B6A86">
      <w:pPr>
        <w:pBdr>
          <w:bottom w:val="single" w:sz="12" w:space="1" w:color="auto"/>
        </w:pBdr>
        <w:jc w:val="both"/>
        <w:rPr>
          <w:lang w:val="en-US"/>
        </w:rPr>
      </w:pPr>
    </w:p>
    <w:p w14:paraId="79D94A72" w14:textId="77777777" w:rsidR="006F5896" w:rsidRPr="00904FBA" w:rsidRDefault="006F5896" w:rsidP="004B6A86">
      <w:pPr>
        <w:pStyle w:val="Heading1"/>
        <w:jc w:val="both"/>
        <w:rPr>
          <w:lang w:val="en-US"/>
        </w:rPr>
      </w:pPr>
    </w:p>
    <w:p w14:paraId="6E79F3F7" w14:textId="5C15C49D" w:rsidR="001D5DB2" w:rsidRPr="00904FBA" w:rsidRDefault="006B2D26" w:rsidP="004B6A86">
      <w:pPr>
        <w:pStyle w:val="Heading1"/>
        <w:jc w:val="both"/>
        <w:rPr>
          <w:color w:val="0070C0"/>
        </w:rPr>
      </w:pPr>
      <w:r w:rsidRPr="00904FBA">
        <w:rPr>
          <w:color w:val="0070C0"/>
          <w:lang w:val="en-US"/>
        </w:rPr>
        <w:t xml:space="preserve">JOB </w:t>
      </w:r>
      <w:r w:rsidR="1D1E6914" w:rsidRPr="00904FBA">
        <w:rPr>
          <w:color w:val="0070C0"/>
          <w:lang w:val="en-US"/>
        </w:rPr>
        <w:t>DESCRIPTION</w:t>
      </w:r>
    </w:p>
    <w:p w14:paraId="18560E01" w14:textId="598FA2B2" w:rsidR="001D5DB2" w:rsidRPr="00904FBA" w:rsidRDefault="1D1E6914" w:rsidP="004B6A86">
      <w:pPr>
        <w:jc w:val="both"/>
        <w:rPr>
          <w:lang w:val="en-US"/>
        </w:rPr>
      </w:pPr>
      <w:r w:rsidRPr="00904FBA">
        <w:rPr>
          <w:lang w:val="en-US"/>
        </w:rPr>
        <w:t xml:space="preserve"> </w:t>
      </w:r>
    </w:p>
    <w:p w14:paraId="305201AD" w14:textId="262CE176" w:rsidR="001D5DB2" w:rsidRPr="00904FBA" w:rsidRDefault="005E3BC9" w:rsidP="2036F1E5">
      <w:pPr>
        <w:jc w:val="both"/>
        <w:rPr>
          <w:lang w:val="en-US"/>
        </w:rPr>
      </w:pPr>
      <w:r w:rsidRPr="2036F1E5">
        <w:rPr>
          <w:b/>
          <w:bCs/>
          <w:lang w:val="en-US"/>
        </w:rPr>
        <w:t xml:space="preserve">JOB TITLE: </w:t>
      </w:r>
      <w:r w:rsidR="003E7913" w:rsidRPr="2036F1E5">
        <w:rPr>
          <w:b/>
          <w:bCs/>
          <w:lang w:val="en-US"/>
        </w:rPr>
        <w:t xml:space="preserve">Advocate – </w:t>
      </w:r>
      <w:r w:rsidR="003E7913" w:rsidRPr="2036F1E5">
        <w:rPr>
          <w:lang w:val="en-US"/>
        </w:rPr>
        <w:t xml:space="preserve">Supporting </w:t>
      </w:r>
      <w:r w:rsidR="00C17CE7" w:rsidRPr="2036F1E5">
        <w:rPr>
          <w:lang w:val="en-US"/>
        </w:rPr>
        <w:t xml:space="preserve">adults and </w:t>
      </w:r>
      <w:r w:rsidR="003E7913" w:rsidRPr="2036F1E5">
        <w:rPr>
          <w:lang w:val="en-US"/>
        </w:rPr>
        <w:t xml:space="preserve">parents with learning </w:t>
      </w:r>
      <w:r w:rsidR="006265EB" w:rsidRPr="2036F1E5">
        <w:rPr>
          <w:lang w:val="en-US"/>
        </w:rPr>
        <w:t>d</w:t>
      </w:r>
      <w:r w:rsidR="003E7913" w:rsidRPr="2036F1E5">
        <w:rPr>
          <w:lang w:val="en-US"/>
        </w:rPr>
        <w:t>isabilities</w:t>
      </w:r>
      <w:r w:rsidR="00064629" w:rsidRPr="2036F1E5">
        <w:rPr>
          <w:lang w:val="en-US"/>
        </w:rPr>
        <w:t xml:space="preserve"> and</w:t>
      </w:r>
      <w:r w:rsidR="00716A3D">
        <w:rPr>
          <w:lang w:val="en-US"/>
        </w:rPr>
        <w:t>/</w:t>
      </w:r>
      <w:r w:rsidR="00407769" w:rsidRPr="2036F1E5">
        <w:rPr>
          <w:lang w:val="en-US"/>
        </w:rPr>
        <w:t xml:space="preserve">or </w:t>
      </w:r>
      <w:r w:rsidR="00064629" w:rsidRPr="2036F1E5">
        <w:rPr>
          <w:lang w:val="en-US"/>
        </w:rPr>
        <w:t xml:space="preserve">learning difficulties </w:t>
      </w:r>
    </w:p>
    <w:p w14:paraId="0CE7B2DA" w14:textId="77777777" w:rsidR="008C0A06" w:rsidRPr="00904FBA" w:rsidRDefault="008C0A06" w:rsidP="004B6A86">
      <w:pPr>
        <w:jc w:val="both"/>
      </w:pPr>
    </w:p>
    <w:p w14:paraId="62E10C9F" w14:textId="18BADB66" w:rsidR="001D5DB2" w:rsidRPr="00904FBA" w:rsidRDefault="005E3BC9" w:rsidP="004B6A86">
      <w:pPr>
        <w:jc w:val="both"/>
      </w:pPr>
      <w:r w:rsidRPr="2036F1E5">
        <w:rPr>
          <w:b/>
          <w:bCs/>
          <w:lang w:val="en-US"/>
        </w:rPr>
        <w:t>REPORTING TO</w:t>
      </w:r>
      <w:r w:rsidR="008C0A06" w:rsidRPr="2036F1E5">
        <w:rPr>
          <w:b/>
          <w:bCs/>
          <w:lang w:val="en-US"/>
        </w:rPr>
        <w:t xml:space="preserve">:  Operations Manager </w:t>
      </w:r>
    </w:p>
    <w:p w14:paraId="672A6659" w14:textId="55C654BE" w:rsidR="001D5DB2" w:rsidRPr="00904FBA" w:rsidRDefault="1D1E6914" w:rsidP="004B6A86">
      <w:pPr>
        <w:pStyle w:val="Heading1"/>
        <w:jc w:val="both"/>
        <w:rPr>
          <w:b w:val="0"/>
          <w:bCs w:val="0"/>
        </w:rPr>
      </w:pPr>
      <w:r w:rsidRPr="00904FBA">
        <w:rPr>
          <w:b w:val="0"/>
          <w:bCs w:val="0"/>
        </w:rPr>
        <w:t xml:space="preserve"> </w:t>
      </w:r>
    </w:p>
    <w:p w14:paraId="5AB38A79" w14:textId="54DF0328" w:rsidR="002576B1" w:rsidRPr="00904FBA" w:rsidRDefault="002576B1" w:rsidP="004B6A86">
      <w:pPr>
        <w:jc w:val="both"/>
        <w:rPr>
          <w:b/>
        </w:rPr>
      </w:pPr>
      <w:r w:rsidRPr="00904FBA">
        <w:rPr>
          <w:b/>
        </w:rPr>
        <w:t xml:space="preserve">PURPOSE OF THE JOB </w:t>
      </w:r>
    </w:p>
    <w:p w14:paraId="0A88FD63" w14:textId="446D6900" w:rsidR="00677BAD" w:rsidRPr="00904FBA" w:rsidRDefault="00677BAD" w:rsidP="004B6A86">
      <w:pPr>
        <w:jc w:val="both"/>
        <w:rPr>
          <w:b/>
        </w:rPr>
      </w:pPr>
    </w:p>
    <w:p w14:paraId="5B617D26" w14:textId="381277D9" w:rsidR="00677BAD" w:rsidRPr="00904FBA" w:rsidRDefault="00067F83" w:rsidP="004B6A86">
      <w:pPr>
        <w:jc w:val="both"/>
      </w:pPr>
      <w:r w:rsidRPr="00067F83">
        <w:t xml:space="preserve">We are seeking </w:t>
      </w:r>
      <w:proofErr w:type="gramStart"/>
      <w:r w:rsidRPr="00067F83">
        <w:t>a highly motivated</w:t>
      </w:r>
      <w:proofErr w:type="gramEnd"/>
      <w:r w:rsidRPr="00067F83">
        <w:t xml:space="preserve"> individual who is passionate about working with people with </w:t>
      </w:r>
      <w:r w:rsidR="005F63C3" w:rsidRPr="005F63C3">
        <w:t>learning disabilities and</w:t>
      </w:r>
      <w:r w:rsidR="00716A3D">
        <w:t>/</w:t>
      </w:r>
      <w:r w:rsidR="005F63C3" w:rsidRPr="005F63C3">
        <w:t xml:space="preserve">or learning difficulties </w:t>
      </w:r>
      <w:r w:rsidRPr="00067F83">
        <w:t xml:space="preserve">to join our Advocacy Project. The project </w:t>
      </w:r>
      <w:proofErr w:type="gramStart"/>
      <w:r w:rsidRPr="00067F83">
        <w:t>is divided</w:t>
      </w:r>
      <w:proofErr w:type="gramEnd"/>
      <w:r w:rsidRPr="00067F83">
        <w:t xml:space="preserve"> into two: </w:t>
      </w:r>
      <w:r w:rsidR="00502549">
        <w:t xml:space="preserve">Adults </w:t>
      </w:r>
      <w:r w:rsidRPr="00067F83">
        <w:t xml:space="preserve">Advocacy and </w:t>
      </w:r>
      <w:r w:rsidR="00BA6578">
        <w:t xml:space="preserve">Specialist </w:t>
      </w:r>
      <w:r w:rsidRPr="00067F83">
        <w:t>Parents Advocacy. This role will sit across both these areas, splitting time between both aspects of the Advocacy Project.</w:t>
      </w:r>
      <w:r w:rsidR="00407769" w:rsidRPr="00904FBA">
        <w:t>.</w:t>
      </w:r>
    </w:p>
    <w:p w14:paraId="460B0A5F" w14:textId="5FDA7B4E" w:rsidR="00677BAD" w:rsidRPr="00904FBA" w:rsidRDefault="00677BAD" w:rsidP="004B6A86">
      <w:pPr>
        <w:jc w:val="both"/>
      </w:pPr>
    </w:p>
    <w:p w14:paraId="31717B7F" w14:textId="081A1F55" w:rsidR="00F1147E" w:rsidRPr="00904FBA" w:rsidRDefault="00F1147E" w:rsidP="004B6A86">
      <w:pPr>
        <w:jc w:val="both"/>
        <w:rPr>
          <w:b/>
        </w:rPr>
      </w:pPr>
      <w:r w:rsidRPr="00904FBA">
        <w:rPr>
          <w:b/>
        </w:rPr>
        <w:t>K</w:t>
      </w:r>
      <w:r w:rsidR="00DE6B9D" w:rsidRPr="00904FBA">
        <w:rPr>
          <w:b/>
        </w:rPr>
        <w:t xml:space="preserve">EY </w:t>
      </w:r>
      <w:proofErr w:type="gramStart"/>
      <w:r w:rsidR="00DE6B9D" w:rsidRPr="00904FBA">
        <w:rPr>
          <w:b/>
        </w:rPr>
        <w:t>RESPONSIBILITIES INCLUDE</w:t>
      </w:r>
      <w:proofErr w:type="gramEnd"/>
      <w:r w:rsidRPr="00904FBA">
        <w:rPr>
          <w:b/>
        </w:rPr>
        <w:t>:</w:t>
      </w:r>
    </w:p>
    <w:p w14:paraId="4C0344C3" w14:textId="77777777" w:rsidR="008D1F81" w:rsidRPr="00904FBA" w:rsidRDefault="008D1F81" w:rsidP="004B6A86">
      <w:pPr>
        <w:jc w:val="both"/>
        <w:rPr>
          <w:b/>
        </w:rPr>
      </w:pPr>
    </w:p>
    <w:p w14:paraId="0CC2E8AB" w14:textId="017BEE06" w:rsidR="008D1F81" w:rsidRPr="00904FBA" w:rsidRDefault="008D1F81" w:rsidP="004B6A86">
      <w:pPr>
        <w:jc w:val="both"/>
        <w:rPr>
          <w:b/>
        </w:rPr>
      </w:pPr>
      <w:r w:rsidRPr="00904FBA">
        <w:rPr>
          <w:b/>
        </w:rPr>
        <w:t>Adults Advocacy</w:t>
      </w:r>
    </w:p>
    <w:p w14:paraId="7AE5E42B" w14:textId="77777777" w:rsidR="008D1F81" w:rsidRPr="00904FBA" w:rsidRDefault="008D1F81" w:rsidP="004B6A86">
      <w:pPr>
        <w:jc w:val="both"/>
        <w:rPr>
          <w:b/>
        </w:rPr>
      </w:pPr>
    </w:p>
    <w:p w14:paraId="4FD85E01" w14:textId="3C0D79F9" w:rsidR="008D1F81" w:rsidRPr="00904FBA" w:rsidRDefault="008D1F81" w:rsidP="004B6A86">
      <w:pPr>
        <w:pStyle w:val="ListParagraph"/>
        <w:numPr>
          <w:ilvl w:val="0"/>
          <w:numId w:val="18"/>
        </w:numPr>
        <w:pBdr>
          <w:top w:val="nil"/>
          <w:left w:val="nil"/>
          <w:bottom w:val="nil"/>
          <w:right w:val="nil"/>
          <w:between w:val="nil"/>
          <w:bar w:val="nil"/>
        </w:pBdr>
        <w:jc w:val="both"/>
        <w:rPr>
          <w:rFonts w:eastAsia="Calibri"/>
        </w:rPr>
      </w:pPr>
      <w:r w:rsidRPr="2036F1E5">
        <w:rPr>
          <w:rFonts w:eastAsia="Calibri"/>
        </w:rPr>
        <w:t xml:space="preserve">Advocate will </w:t>
      </w:r>
      <w:proofErr w:type="gramStart"/>
      <w:r w:rsidRPr="2036F1E5">
        <w:rPr>
          <w:rFonts w:eastAsia="Calibri"/>
        </w:rPr>
        <w:t>be expected</w:t>
      </w:r>
      <w:proofErr w:type="gramEnd"/>
      <w:r w:rsidRPr="2036F1E5">
        <w:rPr>
          <w:rFonts w:eastAsia="Calibri"/>
        </w:rPr>
        <w:t xml:space="preserve"> to support people with learning disabilities with community, health and Care Act advocacy. They will support people to have their voices heard and know their rights, gaining instruction from them and working in a person-centered way to support them to achieve their advocacy goals. Where instruction from the individual is not possible, </w:t>
      </w:r>
      <w:r w:rsidR="00D410BD" w:rsidRPr="2036F1E5">
        <w:rPr>
          <w:rFonts w:eastAsia="Calibri"/>
        </w:rPr>
        <w:t>t</w:t>
      </w:r>
      <w:r w:rsidRPr="2036F1E5">
        <w:rPr>
          <w:rFonts w:eastAsia="Calibri"/>
        </w:rPr>
        <w:t xml:space="preserve">he Advocate will </w:t>
      </w:r>
      <w:proofErr w:type="gramStart"/>
      <w:r w:rsidRPr="2036F1E5">
        <w:rPr>
          <w:rFonts w:eastAsia="Calibri"/>
        </w:rPr>
        <w:t>be expected</w:t>
      </w:r>
      <w:proofErr w:type="gramEnd"/>
      <w:r w:rsidRPr="2036F1E5">
        <w:rPr>
          <w:rFonts w:eastAsia="Calibri"/>
        </w:rPr>
        <w:t xml:space="preserve"> to use a number of person-centered techniques including The Watching Brief and Right Based Advocacy to ensure the individual and their wishes/ needs are as involved in the process as much a</w:t>
      </w:r>
      <w:r w:rsidR="00EC02E6" w:rsidRPr="2036F1E5">
        <w:rPr>
          <w:rFonts w:eastAsia="Calibri"/>
        </w:rPr>
        <w:t>s</w:t>
      </w:r>
      <w:r w:rsidRPr="2036F1E5">
        <w:rPr>
          <w:rFonts w:eastAsia="Calibri"/>
        </w:rPr>
        <w:t xml:space="preserve"> possible, and their rights upheld. </w:t>
      </w:r>
    </w:p>
    <w:p w14:paraId="3A9B2168" w14:textId="77777777" w:rsidR="008D1F81" w:rsidRPr="00904FBA" w:rsidRDefault="008D1F81" w:rsidP="004B6A86">
      <w:pPr>
        <w:ind w:left="420"/>
        <w:jc w:val="both"/>
        <w:rPr>
          <w:rStyle w:val="PageNumber"/>
          <w:rFonts w:eastAsia="Calibri"/>
        </w:rPr>
      </w:pPr>
    </w:p>
    <w:p w14:paraId="6C5D72D6" w14:textId="65B76356" w:rsidR="008D1F81" w:rsidRPr="00904FBA" w:rsidRDefault="006B6B5F" w:rsidP="004B6A86">
      <w:pPr>
        <w:pStyle w:val="ListParagraph"/>
        <w:numPr>
          <w:ilvl w:val="0"/>
          <w:numId w:val="18"/>
        </w:numPr>
        <w:pBdr>
          <w:top w:val="nil"/>
          <w:left w:val="nil"/>
          <w:bottom w:val="nil"/>
          <w:right w:val="nil"/>
          <w:between w:val="nil"/>
          <w:bar w:val="nil"/>
        </w:pBdr>
        <w:jc w:val="both"/>
        <w:rPr>
          <w:rFonts w:eastAsia="Calibri"/>
        </w:rPr>
      </w:pPr>
      <w:r w:rsidRPr="00904FBA">
        <w:rPr>
          <w:rStyle w:val="PageNumber"/>
          <w:rFonts w:eastAsia="Calibri"/>
        </w:rPr>
        <w:t>Provide a</w:t>
      </w:r>
      <w:r w:rsidR="008D1F81" w:rsidRPr="00904FBA">
        <w:rPr>
          <w:rStyle w:val="PageNumber"/>
          <w:rFonts w:eastAsia="Calibri"/>
        </w:rPr>
        <w:t>dvocacy for adults with learning disabilities experiencing difficulties</w:t>
      </w:r>
      <w:r w:rsidR="008D1F81" w:rsidRPr="00904FBA">
        <w:rPr>
          <w:rFonts w:eastAsia="Calibri"/>
        </w:rPr>
        <w:t xml:space="preserve"> on a range of issues including, housing, benefits, and other issues. This may be directed or non-directed advocacy</w:t>
      </w:r>
      <w:proofErr w:type="gramStart"/>
      <w:r w:rsidR="008D1F81" w:rsidRPr="00904FBA">
        <w:rPr>
          <w:rFonts w:eastAsia="Calibri"/>
        </w:rPr>
        <w:t xml:space="preserve">. </w:t>
      </w:r>
      <w:r w:rsidR="008D1F81" w:rsidRPr="00904FBA">
        <w:rPr>
          <w:rStyle w:val="PageNumber"/>
          <w:rFonts w:eastAsia="Calibri"/>
        </w:rPr>
        <w:t xml:space="preserve"> </w:t>
      </w:r>
      <w:proofErr w:type="gramEnd"/>
      <w:r w:rsidR="008D1F81" w:rsidRPr="00904FBA">
        <w:rPr>
          <w:rStyle w:val="PageNumber"/>
          <w:rFonts w:eastAsia="Calibri"/>
        </w:rPr>
        <w:t xml:space="preserve">The advocate will focus on short term, </w:t>
      </w:r>
      <w:r w:rsidR="008D1F81" w:rsidRPr="00904FBA">
        <w:rPr>
          <w:rFonts w:eastAsia="Calibri"/>
        </w:rPr>
        <w:t xml:space="preserve">issue-based </w:t>
      </w:r>
      <w:r w:rsidR="008D1F81" w:rsidRPr="00904FBA">
        <w:rPr>
          <w:rStyle w:val="PageNumber"/>
          <w:rFonts w:eastAsia="Calibri"/>
        </w:rPr>
        <w:t>interventions</w:t>
      </w:r>
      <w:r w:rsidR="008D1F81" w:rsidRPr="00904FBA">
        <w:rPr>
          <w:rFonts w:eastAsia="Calibri"/>
        </w:rPr>
        <w:t>.</w:t>
      </w:r>
    </w:p>
    <w:p w14:paraId="580B76B3" w14:textId="77777777" w:rsidR="008D1F81" w:rsidRPr="00904FBA" w:rsidRDefault="008D1F81" w:rsidP="004B6A86">
      <w:pPr>
        <w:ind w:left="420"/>
        <w:jc w:val="both"/>
        <w:rPr>
          <w:rFonts w:eastAsia="Calibri"/>
        </w:rPr>
      </w:pPr>
    </w:p>
    <w:p w14:paraId="4AD58DB7" w14:textId="65E6DADD" w:rsidR="008D1F81" w:rsidRPr="00904FBA" w:rsidRDefault="008D1F81" w:rsidP="004B6A86">
      <w:pPr>
        <w:numPr>
          <w:ilvl w:val="0"/>
          <w:numId w:val="18"/>
        </w:numPr>
        <w:pBdr>
          <w:top w:val="nil"/>
          <w:left w:val="nil"/>
          <w:bottom w:val="nil"/>
          <w:right w:val="nil"/>
          <w:between w:val="nil"/>
          <w:bar w:val="nil"/>
        </w:pBdr>
        <w:jc w:val="both"/>
        <w:rPr>
          <w:rFonts w:eastAsia="Calibri"/>
        </w:rPr>
      </w:pPr>
      <w:r w:rsidRPr="00904FBA">
        <w:rPr>
          <w:rFonts w:eastAsia="Calibri"/>
        </w:rPr>
        <w:t xml:space="preserve">Where appropriate, the advocate will always seek instruction before involving a third party. The third party will vary according to each service </w:t>
      </w:r>
      <w:r w:rsidR="00EC02E6" w:rsidRPr="00904FBA">
        <w:rPr>
          <w:rFonts w:eastAsia="Calibri"/>
        </w:rPr>
        <w:t>users’</w:t>
      </w:r>
      <w:r w:rsidRPr="00904FBA">
        <w:rPr>
          <w:rFonts w:eastAsia="Calibri"/>
        </w:rPr>
        <w:t xml:space="preserve"> needs, communication methods and understanding, but may include the views of; the service user, family or other carers, service providers and other relevant professionals.</w:t>
      </w:r>
    </w:p>
    <w:p w14:paraId="7DAA7367" w14:textId="77777777" w:rsidR="008D1F81" w:rsidRPr="00904FBA" w:rsidRDefault="008D1F81" w:rsidP="004B6A86">
      <w:pPr>
        <w:pStyle w:val="ListParagraph"/>
        <w:jc w:val="both"/>
        <w:rPr>
          <w:rFonts w:eastAsia="Calibri"/>
        </w:rPr>
      </w:pPr>
    </w:p>
    <w:p w14:paraId="31926056" w14:textId="77777777" w:rsidR="006B6B5F" w:rsidRPr="00904FBA" w:rsidRDefault="008D1F81" w:rsidP="004B6A86">
      <w:pPr>
        <w:numPr>
          <w:ilvl w:val="0"/>
          <w:numId w:val="18"/>
        </w:numPr>
        <w:pBdr>
          <w:top w:val="nil"/>
          <w:left w:val="nil"/>
          <w:bottom w:val="nil"/>
          <w:right w:val="nil"/>
          <w:between w:val="nil"/>
          <w:bar w:val="nil"/>
        </w:pBdr>
        <w:jc w:val="both"/>
        <w:rPr>
          <w:rStyle w:val="PageNumber"/>
          <w:rFonts w:eastAsia="Calibri"/>
        </w:rPr>
      </w:pPr>
      <w:r w:rsidRPr="00904FBA">
        <w:rPr>
          <w:rStyle w:val="PageNumber"/>
          <w:rFonts w:eastAsia="Calibri"/>
        </w:rPr>
        <w:t xml:space="preserve">The support provided may link to one or </w:t>
      </w:r>
      <w:proofErr w:type="gramStart"/>
      <w:r w:rsidRPr="00904FBA">
        <w:rPr>
          <w:rStyle w:val="PageNumber"/>
          <w:rFonts w:eastAsia="Calibri"/>
        </w:rPr>
        <w:t>all of</w:t>
      </w:r>
      <w:proofErr w:type="gramEnd"/>
      <w:r w:rsidRPr="00904FBA">
        <w:rPr>
          <w:rStyle w:val="PageNumber"/>
          <w:rFonts w:eastAsia="Calibri"/>
        </w:rPr>
        <w:t xml:space="preserve"> the following pieces of legislation, Equality Act, Mental Capacity Act, Mental Health Act, Health and Social Care Act and the Care Act.</w:t>
      </w:r>
    </w:p>
    <w:p w14:paraId="57869117" w14:textId="77777777" w:rsidR="006B6B5F" w:rsidRPr="00904FBA" w:rsidRDefault="006B6B5F" w:rsidP="004B6A86">
      <w:pPr>
        <w:pStyle w:val="ListParagraph"/>
        <w:jc w:val="both"/>
        <w:rPr>
          <w:rStyle w:val="PageNumber"/>
          <w:rFonts w:eastAsia="Calibri"/>
        </w:rPr>
      </w:pPr>
    </w:p>
    <w:p w14:paraId="3A2CD7D5" w14:textId="6DD57911" w:rsidR="008D1F81" w:rsidRPr="00904FBA" w:rsidRDefault="008D1F81" w:rsidP="004B6A86">
      <w:pPr>
        <w:numPr>
          <w:ilvl w:val="0"/>
          <w:numId w:val="18"/>
        </w:numPr>
        <w:pBdr>
          <w:top w:val="nil"/>
          <w:left w:val="nil"/>
          <w:bottom w:val="nil"/>
          <w:right w:val="nil"/>
          <w:between w:val="nil"/>
          <w:bar w:val="nil"/>
        </w:pBdr>
        <w:jc w:val="both"/>
        <w:rPr>
          <w:rStyle w:val="PageNumber"/>
          <w:rFonts w:eastAsia="Calibri"/>
        </w:rPr>
      </w:pPr>
      <w:r w:rsidRPr="00904FBA">
        <w:rPr>
          <w:rStyle w:val="PageNumber"/>
          <w:rFonts w:eastAsia="Calibri"/>
        </w:rPr>
        <w:t xml:space="preserve">To act </w:t>
      </w:r>
      <w:r w:rsidRPr="00904FBA">
        <w:rPr>
          <w:rFonts w:eastAsia="Calibri"/>
        </w:rPr>
        <w:t>on behalf of clients</w:t>
      </w:r>
      <w:r w:rsidRPr="00904FBA">
        <w:rPr>
          <w:rStyle w:val="PageNumber"/>
          <w:rFonts w:eastAsia="Calibri"/>
        </w:rPr>
        <w:t xml:space="preserve">, following their instructions </w:t>
      </w:r>
      <w:r w:rsidRPr="00904FBA">
        <w:rPr>
          <w:rFonts w:eastAsia="Calibri"/>
        </w:rPr>
        <w:t>where possible</w:t>
      </w:r>
      <w:r w:rsidRPr="00904FBA">
        <w:rPr>
          <w:rStyle w:val="PageNumber"/>
          <w:rFonts w:eastAsia="Calibri"/>
        </w:rPr>
        <w:t>, acting as directed by the client and consistent with good practice and the law.</w:t>
      </w:r>
    </w:p>
    <w:p w14:paraId="6560E503" w14:textId="77777777" w:rsidR="008D1F81" w:rsidRPr="00904FBA" w:rsidRDefault="008D1F81" w:rsidP="004B6A86">
      <w:pPr>
        <w:ind w:left="420"/>
        <w:jc w:val="both"/>
        <w:rPr>
          <w:rFonts w:eastAsia="Calibri"/>
        </w:rPr>
      </w:pPr>
    </w:p>
    <w:p w14:paraId="513E8DBD" w14:textId="77777777" w:rsidR="008D1F81" w:rsidRPr="00904FBA" w:rsidRDefault="008D1F81" w:rsidP="004B6A86">
      <w:pPr>
        <w:numPr>
          <w:ilvl w:val="0"/>
          <w:numId w:val="18"/>
        </w:numPr>
        <w:pBdr>
          <w:top w:val="nil"/>
          <w:left w:val="nil"/>
          <w:bottom w:val="nil"/>
          <w:right w:val="nil"/>
          <w:between w:val="nil"/>
          <w:bar w:val="nil"/>
        </w:pBdr>
        <w:jc w:val="both"/>
        <w:rPr>
          <w:rFonts w:eastAsia="Calibri"/>
          <w:strike/>
        </w:rPr>
      </w:pPr>
      <w:r w:rsidRPr="00904FBA">
        <w:rPr>
          <w:rFonts w:eastAsia="Calibri"/>
        </w:rPr>
        <w:t>Alongside the individual, set a goal for the advocacy work, and work alongside the individual to support this to happen.</w:t>
      </w:r>
    </w:p>
    <w:p w14:paraId="67D069D8" w14:textId="77777777" w:rsidR="008D1F81" w:rsidRPr="00904FBA" w:rsidRDefault="008D1F81" w:rsidP="004B6A86">
      <w:pPr>
        <w:pStyle w:val="ListParagraph"/>
        <w:jc w:val="both"/>
        <w:rPr>
          <w:rFonts w:eastAsia="Calibri"/>
        </w:rPr>
      </w:pPr>
    </w:p>
    <w:p w14:paraId="417969AC" w14:textId="77777777" w:rsidR="008D1F81" w:rsidRPr="00904FBA" w:rsidRDefault="008D1F81" w:rsidP="004B6A86">
      <w:pPr>
        <w:numPr>
          <w:ilvl w:val="0"/>
          <w:numId w:val="18"/>
        </w:numPr>
        <w:pBdr>
          <w:top w:val="nil"/>
          <w:left w:val="nil"/>
          <w:bottom w:val="nil"/>
          <w:right w:val="nil"/>
          <w:between w:val="nil"/>
          <w:bar w:val="nil"/>
        </w:pBdr>
        <w:jc w:val="both"/>
        <w:rPr>
          <w:rFonts w:eastAsia="Calibri"/>
          <w:strike/>
        </w:rPr>
      </w:pPr>
      <w:r w:rsidRPr="00904FBA">
        <w:rPr>
          <w:rFonts w:eastAsia="Calibri"/>
        </w:rPr>
        <w:t>To work with each service user using their communication methods that meet their needs.</w:t>
      </w:r>
    </w:p>
    <w:p w14:paraId="69D7BC08" w14:textId="77777777" w:rsidR="008D1F81" w:rsidRPr="00904FBA" w:rsidRDefault="008D1F81" w:rsidP="004B6A86">
      <w:pPr>
        <w:ind w:left="420"/>
        <w:jc w:val="both"/>
        <w:rPr>
          <w:rFonts w:eastAsia="Calibri"/>
          <w:strike/>
        </w:rPr>
      </w:pPr>
    </w:p>
    <w:p w14:paraId="67FF1513" w14:textId="77777777" w:rsidR="008D1F81" w:rsidRPr="00904FBA" w:rsidRDefault="008D1F81" w:rsidP="004B6A86">
      <w:pPr>
        <w:pStyle w:val="ListParagraph"/>
        <w:numPr>
          <w:ilvl w:val="0"/>
          <w:numId w:val="18"/>
        </w:numPr>
        <w:pBdr>
          <w:top w:val="nil"/>
          <w:left w:val="nil"/>
          <w:bottom w:val="nil"/>
          <w:right w:val="nil"/>
          <w:between w:val="nil"/>
          <w:bar w:val="nil"/>
        </w:pBdr>
        <w:contextualSpacing w:val="0"/>
        <w:jc w:val="both"/>
        <w:rPr>
          <w:rFonts w:eastAsia="Calibri"/>
        </w:rPr>
      </w:pPr>
      <w:r w:rsidRPr="00904FBA">
        <w:rPr>
          <w:rFonts w:eastAsia="Calibri"/>
        </w:rPr>
        <w:t>To work with each service user using their communication methods that meet their needs.</w:t>
      </w:r>
    </w:p>
    <w:p w14:paraId="3FD87AB4" w14:textId="77777777" w:rsidR="008D1F81" w:rsidRPr="00904FBA" w:rsidRDefault="008D1F81" w:rsidP="004B6A86">
      <w:pPr>
        <w:pStyle w:val="ListParagraph"/>
        <w:ind w:left="420"/>
        <w:jc w:val="both"/>
        <w:rPr>
          <w:rFonts w:eastAsia="Calibri"/>
        </w:rPr>
      </w:pPr>
    </w:p>
    <w:p w14:paraId="28B3D75E" w14:textId="740A915A" w:rsidR="008D1F81" w:rsidRPr="00904FBA" w:rsidRDefault="00A679DD" w:rsidP="004B6A86">
      <w:pPr>
        <w:jc w:val="both"/>
        <w:rPr>
          <w:b/>
        </w:rPr>
      </w:pPr>
      <w:r w:rsidRPr="00904FBA">
        <w:rPr>
          <w:b/>
        </w:rPr>
        <w:t>Parents Advocacy</w:t>
      </w:r>
    </w:p>
    <w:p w14:paraId="6767CD90" w14:textId="77777777" w:rsidR="00F1147E" w:rsidRPr="00904FBA" w:rsidRDefault="00F1147E" w:rsidP="004B6A86">
      <w:pPr>
        <w:jc w:val="both"/>
      </w:pPr>
    </w:p>
    <w:p w14:paraId="4CF7D987" w14:textId="5952A19E" w:rsidR="00C75504" w:rsidRPr="00904FBA" w:rsidRDefault="00C75504" w:rsidP="00A20ADE">
      <w:pPr>
        <w:pStyle w:val="ListParagraph"/>
        <w:numPr>
          <w:ilvl w:val="0"/>
          <w:numId w:val="18"/>
        </w:numPr>
        <w:jc w:val="both"/>
      </w:pPr>
      <w:r w:rsidRPr="00904FBA">
        <w:t>To provide independent and direct advocacy support to parents with learning disabilities and/or learning difficulties on a range of issues including housing, benefits, health, education, care and safeguarding.</w:t>
      </w:r>
    </w:p>
    <w:p w14:paraId="23EFE7FE" w14:textId="77777777" w:rsidR="00C75504" w:rsidRPr="00904FBA" w:rsidRDefault="00C75504" w:rsidP="004B6A86">
      <w:pPr>
        <w:pStyle w:val="ListParagraph"/>
        <w:jc w:val="both"/>
      </w:pPr>
    </w:p>
    <w:p w14:paraId="7C4E0A9B" w14:textId="065C4A27" w:rsidR="00064629" w:rsidRPr="00904FBA" w:rsidRDefault="00064629" w:rsidP="00A20ADE">
      <w:pPr>
        <w:pStyle w:val="ListParagraph"/>
        <w:numPr>
          <w:ilvl w:val="0"/>
          <w:numId w:val="18"/>
        </w:numPr>
        <w:jc w:val="both"/>
      </w:pPr>
      <w:proofErr w:type="gramStart"/>
      <w:r w:rsidRPr="00904FBA">
        <w:t>Working</w:t>
      </w:r>
      <w:proofErr w:type="gramEnd"/>
      <w:r w:rsidRPr="00904FBA">
        <w:t xml:space="preserve"> with</w:t>
      </w:r>
      <w:r w:rsidR="00F03780" w:rsidRPr="00904FBA">
        <w:t xml:space="preserve"> Local Authorities, service providers </w:t>
      </w:r>
      <w:r w:rsidRPr="00904FBA">
        <w:t xml:space="preserve">and other professionals such as legal professionals and social workers to ensure clear communication between them and </w:t>
      </w:r>
      <w:r w:rsidR="00A44F97" w:rsidRPr="00904FBA">
        <w:t xml:space="preserve">the </w:t>
      </w:r>
      <w:r w:rsidRPr="00904FBA">
        <w:t>parent with learning disabilities and/or learning difficulties.</w:t>
      </w:r>
    </w:p>
    <w:p w14:paraId="1A3764D2" w14:textId="77777777" w:rsidR="00064629" w:rsidRPr="00904FBA" w:rsidRDefault="00064629" w:rsidP="004B6A86">
      <w:pPr>
        <w:pStyle w:val="ListParagraph"/>
        <w:jc w:val="both"/>
      </w:pPr>
    </w:p>
    <w:p w14:paraId="68D139FD" w14:textId="389C6B98" w:rsidR="00B338F8" w:rsidRPr="00904FBA" w:rsidRDefault="00B338F8" w:rsidP="00A20ADE">
      <w:pPr>
        <w:pStyle w:val="ListParagraph"/>
        <w:numPr>
          <w:ilvl w:val="0"/>
          <w:numId w:val="18"/>
        </w:numPr>
        <w:jc w:val="both"/>
      </w:pPr>
      <w:r w:rsidRPr="00904FBA">
        <w:t xml:space="preserve">As an advocate you will take action to support </w:t>
      </w:r>
      <w:r w:rsidR="00A44F97" w:rsidRPr="00904FBA">
        <w:t xml:space="preserve">parents </w:t>
      </w:r>
      <w:r w:rsidRPr="00904FBA">
        <w:t xml:space="preserve">with learning disabilities and/or learning difficulties to </w:t>
      </w:r>
      <w:r w:rsidR="000B3152" w:rsidRPr="00904FBA">
        <w:t>have their say, and have</w:t>
      </w:r>
      <w:r w:rsidRPr="00904FBA">
        <w:t xml:space="preserve"> their rights</w:t>
      </w:r>
      <w:r w:rsidR="000B3152" w:rsidRPr="00904FBA">
        <w:t xml:space="preserve"> met</w:t>
      </w:r>
      <w:r w:rsidRPr="00904FBA">
        <w:t xml:space="preserve">, pursue their interests and help them to obtain the services they need. </w:t>
      </w:r>
    </w:p>
    <w:p w14:paraId="3DAA94EC" w14:textId="77777777" w:rsidR="00B338F8" w:rsidRPr="00904FBA" w:rsidRDefault="00B338F8" w:rsidP="004B6A86">
      <w:pPr>
        <w:pStyle w:val="ListParagraph"/>
        <w:jc w:val="both"/>
      </w:pPr>
    </w:p>
    <w:p w14:paraId="0886B1C9" w14:textId="63D87CFC" w:rsidR="00064629" w:rsidRPr="00904FBA" w:rsidRDefault="00B338F8" w:rsidP="00A20ADE">
      <w:pPr>
        <w:pStyle w:val="ListParagraph"/>
        <w:numPr>
          <w:ilvl w:val="0"/>
          <w:numId w:val="18"/>
        </w:numPr>
        <w:jc w:val="both"/>
      </w:pPr>
      <w:r w:rsidRPr="00904FBA">
        <w:lastRenderedPageBreak/>
        <w:t>To work in partnership with the people you support, promoting their social inclusion, equality and rights</w:t>
      </w:r>
      <w:r w:rsidR="0069770F" w:rsidRPr="00904FBA">
        <w:t xml:space="preserve"> as parents</w:t>
      </w:r>
      <w:r w:rsidRPr="00904FBA">
        <w:t xml:space="preserve">. </w:t>
      </w:r>
    </w:p>
    <w:p w14:paraId="1628F449" w14:textId="77777777" w:rsidR="0069770F" w:rsidRPr="00904FBA" w:rsidRDefault="0069770F" w:rsidP="004B6A86">
      <w:pPr>
        <w:pStyle w:val="ListParagraph"/>
        <w:jc w:val="both"/>
      </w:pPr>
    </w:p>
    <w:p w14:paraId="77306CDF" w14:textId="49E5A0B9" w:rsidR="00064629" w:rsidRPr="00904FBA" w:rsidRDefault="00064629" w:rsidP="00A20ADE">
      <w:pPr>
        <w:pStyle w:val="ListParagraph"/>
        <w:numPr>
          <w:ilvl w:val="0"/>
          <w:numId w:val="18"/>
        </w:numPr>
        <w:jc w:val="both"/>
      </w:pPr>
      <w:r w:rsidRPr="00904FBA">
        <w:t xml:space="preserve">To take instruction from the Parents Project Operations Manager </w:t>
      </w:r>
      <w:r w:rsidR="00DB4FBF" w:rsidRPr="00904FBA">
        <w:t xml:space="preserve">to ensure that you stay within the </w:t>
      </w:r>
      <w:r w:rsidRPr="00904FBA">
        <w:t xml:space="preserve">remits of the service specification and to ensure that the service </w:t>
      </w:r>
      <w:proofErr w:type="gramStart"/>
      <w:r w:rsidRPr="00904FBA">
        <w:t>is provided</w:t>
      </w:r>
      <w:proofErr w:type="gramEnd"/>
      <w:r w:rsidRPr="00904FBA">
        <w:t xml:space="preserve"> to a high standard.</w:t>
      </w:r>
    </w:p>
    <w:p w14:paraId="217BACB5" w14:textId="77777777" w:rsidR="00064629" w:rsidRPr="00904FBA" w:rsidRDefault="00064629" w:rsidP="004B6A86">
      <w:pPr>
        <w:pStyle w:val="ListParagraph"/>
        <w:jc w:val="both"/>
      </w:pPr>
    </w:p>
    <w:p w14:paraId="2E0F0EE3" w14:textId="72C9207E" w:rsidR="00356587" w:rsidRPr="00904FBA" w:rsidRDefault="7B7F2300" w:rsidP="00A20ADE">
      <w:pPr>
        <w:pStyle w:val="ListParagraph"/>
        <w:numPr>
          <w:ilvl w:val="0"/>
          <w:numId w:val="18"/>
        </w:numPr>
        <w:jc w:val="both"/>
      </w:pPr>
      <w:r w:rsidRPr="00904FBA">
        <w:t>To help parents and families with learning disabilities</w:t>
      </w:r>
      <w:r w:rsidR="00A72214" w:rsidRPr="00904FBA">
        <w:t xml:space="preserve"> and/or learning difficulties</w:t>
      </w:r>
      <w:r w:rsidRPr="00904FBA">
        <w:t xml:space="preserve"> to understand the child protection process and </w:t>
      </w:r>
      <w:r w:rsidR="00E15F44" w:rsidRPr="00904FBA">
        <w:t xml:space="preserve">to make </w:t>
      </w:r>
      <w:r w:rsidR="00422823" w:rsidRPr="00904FBA">
        <w:t xml:space="preserve">reasonable adjustments including ensuring </w:t>
      </w:r>
      <w:r w:rsidR="00E15F44" w:rsidRPr="00904FBA">
        <w:t xml:space="preserve">all information </w:t>
      </w:r>
      <w:r w:rsidR="00422823" w:rsidRPr="00904FBA">
        <w:t xml:space="preserve">is </w:t>
      </w:r>
      <w:r w:rsidR="006C4629" w:rsidRPr="00904FBA">
        <w:t xml:space="preserve">easy to read and accessible. </w:t>
      </w:r>
    </w:p>
    <w:p w14:paraId="479F5B04" w14:textId="47738B0F" w:rsidR="006C4629" w:rsidRPr="00904FBA" w:rsidRDefault="006C4629" w:rsidP="004B6A86">
      <w:pPr>
        <w:pStyle w:val="ListParagraph"/>
        <w:jc w:val="both"/>
      </w:pPr>
    </w:p>
    <w:p w14:paraId="2003281F" w14:textId="0DD3C8A6" w:rsidR="00356587" w:rsidRPr="00904FBA" w:rsidRDefault="7B7F2300" w:rsidP="00A20ADE">
      <w:pPr>
        <w:pStyle w:val="ListParagraph"/>
        <w:numPr>
          <w:ilvl w:val="0"/>
          <w:numId w:val="18"/>
        </w:numPr>
        <w:jc w:val="both"/>
      </w:pPr>
      <w:r w:rsidRPr="00904FBA">
        <w:t>To ensure that parents and families with learning disabilities</w:t>
      </w:r>
      <w:r w:rsidR="00A72214" w:rsidRPr="00904FBA">
        <w:t xml:space="preserve"> and/or learning difficulties</w:t>
      </w:r>
      <w:r w:rsidRPr="00904FBA">
        <w:t xml:space="preserve"> </w:t>
      </w:r>
      <w:proofErr w:type="gramStart"/>
      <w:r w:rsidR="00B338F8" w:rsidRPr="00904FBA">
        <w:t>are supported</w:t>
      </w:r>
      <w:proofErr w:type="gramEnd"/>
      <w:r w:rsidR="00B338F8" w:rsidRPr="00904FBA">
        <w:t xml:space="preserve"> </w:t>
      </w:r>
      <w:r w:rsidRPr="00904FBA">
        <w:t>to participate in meetings and c</w:t>
      </w:r>
      <w:r w:rsidR="000B3152" w:rsidRPr="00904FBA">
        <w:t xml:space="preserve">are </w:t>
      </w:r>
      <w:r w:rsidRPr="00904FBA">
        <w:t xml:space="preserve">proceedings </w:t>
      </w:r>
      <w:r w:rsidR="00B338F8" w:rsidRPr="00904FBA">
        <w:t xml:space="preserve">making sure that </w:t>
      </w:r>
      <w:r w:rsidRPr="00904FBA">
        <w:t xml:space="preserve">they understand their options and </w:t>
      </w:r>
      <w:r w:rsidR="00A72214" w:rsidRPr="00904FBA">
        <w:t xml:space="preserve">are supported to </w:t>
      </w:r>
      <w:r w:rsidRPr="00904FBA">
        <w:t>make informed decisions.</w:t>
      </w:r>
    </w:p>
    <w:p w14:paraId="62EB06C9" w14:textId="77777777" w:rsidR="006C4629" w:rsidRPr="00904FBA" w:rsidRDefault="006C4629" w:rsidP="004B6A86">
      <w:pPr>
        <w:pStyle w:val="ListParagraph"/>
        <w:jc w:val="both"/>
      </w:pPr>
    </w:p>
    <w:p w14:paraId="3426EB27" w14:textId="37ABDDCE" w:rsidR="00356587" w:rsidRPr="00904FBA" w:rsidRDefault="00064629" w:rsidP="00A20ADE">
      <w:pPr>
        <w:pStyle w:val="ListParagraph"/>
        <w:numPr>
          <w:ilvl w:val="0"/>
          <w:numId w:val="18"/>
        </w:numPr>
        <w:jc w:val="both"/>
      </w:pPr>
      <w:r w:rsidRPr="00904FBA">
        <w:t>Supporting the parent</w:t>
      </w:r>
      <w:r w:rsidR="000A3611" w:rsidRPr="00904FBA">
        <w:t xml:space="preserve"> with learning disabilities and/o</w:t>
      </w:r>
      <w:r w:rsidR="00F67861" w:rsidRPr="00904FBA">
        <w:t>r</w:t>
      </w:r>
      <w:r w:rsidR="000A3611" w:rsidRPr="00904FBA">
        <w:t xml:space="preserve"> learning difficulties</w:t>
      </w:r>
      <w:r w:rsidRPr="00904FBA">
        <w:t xml:space="preserve"> to understand their rights and entitlements, empowering them to become more independent and better able to self-advocate in the future </w:t>
      </w:r>
    </w:p>
    <w:p w14:paraId="25852512" w14:textId="77777777" w:rsidR="00A679DD" w:rsidRPr="00904FBA" w:rsidRDefault="00A679DD" w:rsidP="004B6A86">
      <w:pPr>
        <w:pStyle w:val="ListParagraph"/>
        <w:jc w:val="both"/>
      </w:pPr>
    </w:p>
    <w:p w14:paraId="76C959C0" w14:textId="44D9B648" w:rsidR="00A679DD" w:rsidRPr="00A20ADE" w:rsidRDefault="00E80C3F" w:rsidP="004B6A86">
      <w:pPr>
        <w:jc w:val="both"/>
        <w:rPr>
          <w:b/>
          <w:bCs/>
        </w:rPr>
      </w:pPr>
      <w:r w:rsidRPr="00A20ADE">
        <w:rPr>
          <w:b/>
          <w:bCs/>
        </w:rPr>
        <w:t xml:space="preserve">GENERAL RESPNSIBILITIES </w:t>
      </w:r>
    </w:p>
    <w:p w14:paraId="7451AE1D" w14:textId="77777777" w:rsidR="00064629" w:rsidRPr="00904FBA" w:rsidRDefault="00064629" w:rsidP="004B6A86">
      <w:pPr>
        <w:pStyle w:val="ListParagraph"/>
        <w:jc w:val="both"/>
      </w:pPr>
    </w:p>
    <w:p w14:paraId="54AED4F9" w14:textId="20E57C87" w:rsidR="008A26CD" w:rsidRPr="00904FBA" w:rsidRDefault="7B7F2300" w:rsidP="00A20ADE">
      <w:pPr>
        <w:pStyle w:val="ListParagraph"/>
        <w:numPr>
          <w:ilvl w:val="0"/>
          <w:numId w:val="18"/>
        </w:numPr>
        <w:jc w:val="both"/>
      </w:pPr>
      <w:r w:rsidRPr="00904FBA">
        <w:t xml:space="preserve">To ensure that </w:t>
      </w:r>
      <w:r w:rsidR="009E3286" w:rsidRPr="00904FBA">
        <w:t xml:space="preserve">adults, </w:t>
      </w:r>
      <w:r w:rsidRPr="00904FBA">
        <w:t>parents, families and individuals with learning disabilities</w:t>
      </w:r>
      <w:r w:rsidR="00422823" w:rsidRPr="00904FBA">
        <w:t xml:space="preserve"> and/or learning difficulties</w:t>
      </w:r>
      <w:r w:rsidRPr="00904FBA">
        <w:t xml:space="preserve"> engaging with the</w:t>
      </w:r>
      <w:r w:rsidR="005F4032" w:rsidRPr="00904FBA">
        <w:t xml:space="preserve"> </w:t>
      </w:r>
      <w:r w:rsidR="00D27F60" w:rsidRPr="00904FBA">
        <w:t>specialist</w:t>
      </w:r>
      <w:r w:rsidRPr="00904FBA">
        <w:t xml:space="preserve"> advocacy services have their voices heard and views respected</w:t>
      </w:r>
      <w:r w:rsidR="00A72214" w:rsidRPr="00904FBA">
        <w:t>.</w:t>
      </w:r>
      <w:r w:rsidRPr="00904FBA">
        <w:t xml:space="preserve"> </w:t>
      </w:r>
    </w:p>
    <w:p w14:paraId="2E88FAEA" w14:textId="77777777" w:rsidR="008A26CD" w:rsidRPr="00904FBA" w:rsidRDefault="008A26CD" w:rsidP="004B6A86">
      <w:pPr>
        <w:pStyle w:val="ListParagraph"/>
        <w:jc w:val="both"/>
      </w:pPr>
    </w:p>
    <w:p w14:paraId="760A2B03" w14:textId="2ABF0B9B" w:rsidR="008A26CD" w:rsidRPr="00904FBA" w:rsidRDefault="00A1128C" w:rsidP="00A20ADE">
      <w:pPr>
        <w:pStyle w:val="ListParagraph"/>
        <w:numPr>
          <w:ilvl w:val="0"/>
          <w:numId w:val="18"/>
        </w:numPr>
        <w:jc w:val="both"/>
      </w:pPr>
      <w:r w:rsidRPr="00904FBA">
        <w:t>To m</w:t>
      </w:r>
      <w:r w:rsidR="7B7F2300" w:rsidRPr="00904FBA">
        <w:t>onitor and report on the impact and effectiveness of the advocacy</w:t>
      </w:r>
      <w:r w:rsidR="003D52F4" w:rsidRPr="00904FBA">
        <w:t xml:space="preserve"> provision</w:t>
      </w:r>
      <w:r w:rsidR="7B7F2300" w:rsidRPr="00904FBA">
        <w:t xml:space="preserve"> </w:t>
      </w:r>
      <w:r w:rsidRPr="00904FBA">
        <w:t>and contribute to the preparation of reports and case studies to support service development</w:t>
      </w:r>
      <w:proofErr w:type="gramStart"/>
      <w:r w:rsidRPr="00904FBA">
        <w:t xml:space="preserve">. </w:t>
      </w:r>
      <w:r w:rsidR="7B7F2300" w:rsidRPr="00904FBA">
        <w:t xml:space="preserve"> </w:t>
      </w:r>
      <w:proofErr w:type="gramEnd"/>
    </w:p>
    <w:p w14:paraId="364AB674" w14:textId="77777777" w:rsidR="00356587" w:rsidRPr="00904FBA" w:rsidRDefault="00356587" w:rsidP="004B6A86">
      <w:pPr>
        <w:pStyle w:val="ListParagraph"/>
        <w:jc w:val="both"/>
      </w:pPr>
    </w:p>
    <w:p w14:paraId="6CAED0A7" w14:textId="39915905" w:rsidR="00356587" w:rsidRPr="00904FBA" w:rsidRDefault="008A26CD" w:rsidP="00A20ADE">
      <w:pPr>
        <w:pStyle w:val="ListParagraph"/>
        <w:numPr>
          <w:ilvl w:val="0"/>
          <w:numId w:val="18"/>
        </w:numPr>
        <w:jc w:val="both"/>
      </w:pPr>
      <w:r w:rsidRPr="00904FBA">
        <w:t>Attend regular internal and external meetings</w:t>
      </w:r>
      <w:r w:rsidR="00356587" w:rsidRPr="00904FBA">
        <w:t xml:space="preserve"> as required by the Operations Manager</w:t>
      </w:r>
      <w:r w:rsidR="00074753" w:rsidRPr="00904FBA">
        <w:t xml:space="preserve"> </w:t>
      </w:r>
      <w:r w:rsidR="000930C8" w:rsidRPr="00904FBA">
        <w:t>and/</w:t>
      </w:r>
      <w:r w:rsidR="00074753" w:rsidRPr="00904FBA">
        <w:t xml:space="preserve">or the Chief Executive Officer. </w:t>
      </w:r>
    </w:p>
    <w:p w14:paraId="0987923A" w14:textId="77777777" w:rsidR="00356587" w:rsidRPr="00904FBA" w:rsidRDefault="00356587" w:rsidP="004B6A86">
      <w:pPr>
        <w:pStyle w:val="ListParagraph"/>
        <w:jc w:val="both"/>
      </w:pPr>
    </w:p>
    <w:p w14:paraId="15227508" w14:textId="6F180866" w:rsidR="001D5DB2" w:rsidRPr="00904FBA" w:rsidRDefault="00356587" w:rsidP="00A20ADE">
      <w:pPr>
        <w:pStyle w:val="ListParagraph"/>
        <w:numPr>
          <w:ilvl w:val="0"/>
          <w:numId w:val="18"/>
        </w:numPr>
        <w:jc w:val="both"/>
      </w:pPr>
      <w:r w:rsidRPr="00904FBA">
        <w:t>Support the d</w:t>
      </w:r>
      <w:r w:rsidR="27A5A9CA" w:rsidRPr="00904FBA">
        <w:t>evelop</w:t>
      </w:r>
      <w:r w:rsidRPr="00904FBA">
        <w:t xml:space="preserve">ment of </w:t>
      </w:r>
      <w:r w:rsidR="27A5A9CA" w:rsidRPr="00904FBA">
        <w:t xml:space="preserve">links through positive liaison with voluntary and statutory services to ensure </w:t>
      </w:r>
      <w:r w:rsidR="00DE6B9D" w:rsidRPr="00904FBA">
        <w:t xml:space="preserve">positive engagement with </w:t>
      </w:r>
      <w:r w:rsidR="27A5A9CA" w:rsidRPr="00904FBA">
        <w:t>people with learning disabilities</w:t>
      </w:r>
      <w:r w:rsidR="00422823" w:rsidRPr="00904FBA">
        <w:t xml:space="preserve"> and/or learning difficulties</w:t>
      </w:r>
      <w:r w:rsidR="27A5A9CA" w:rsidRPr="00904FBA">
        <w:t xml:space="preserve"> </w:t>
      </w:r>
      <w:r w:rsidR="00DE6B9D" w:rsidRPr="00904FBA">
        <w:t xml:space="preserve">and their </w:t>
      </w:r>
      <w:r w:rsidR="0C2E17AB" w:rsidRPr="00904FBA">
        <w:t>families.</w:t>
      </w:r>
    </w:p>
    <w:p w14:paraId="3A8A702D" w14:textId="77777777" w:rsidR="005F4032" w:rsidRPr="00904FBA" w:rsidRDefault="005F4032" w:rsidP="004B6A86">
      <w:pPr>
        <w:pStyle w:val="Heading1"/>
        <w:jc w:val="both"/>
      </w:pPr>
    </w:p>
    <w:p w14:paraId="1F5D3006" w14:textId="19DFD210" w:rsidR="001D5DB2" w:rsidRPr="00904FBA" w:rsidRDefault="001D5DB2" w:rsidP="004B6A86">
      <w:pPr>
        <w:pStyle w:val="Heading1"/>
        <w:jc w:val="both"/>
      </w:pPr>
      <w:r w:rsidRPr="00904FBA">
        <w:t>INTERNAL /EXTERNAL LIASION</w:t>
      </w:r>
    </w:p>
    <w:p w14:paraId="6D98A12B" w14:textId="77777777" w:rsidR="001D5DB2" w:rsidRPr="00904FBA" w:rsidRDefault="001D5DB2" w:rsidP="004B6A86">
      <w:pPr>
        <w:jc w:val="both"/>
      </w:pPr>
    </w:p>
    <w:p w14:paraId="32C822A1" w14:textId="7A8F6604" w:rsidR="007000EC" w:rsidRPr="00904FBA" w:rsidRDefault="7B7F2300" w:rsidP="00A20ADE">
      <w:pPr>
        <w:pStyle w:val="ListParagraph"/>
        <w:numPr>
          <w:ilvl w:val="0"/>
          <w:numId w:val="18"/>
        </w:numPr>
        <w:jc w:val="both"/>
      </w:pPr>
      <w:r w:rsidRPr="00904FBA">
        <w:t xml:space="preserve">To build and maintain a positive and productive relationship with other projects within the Elfrida Society and </w:t>
      </w:r>
      <w:r w:rsidR="00A1128C" w:rsidRPr="00904FBA">
        <w:t xml:space="preserve">external </w:t>
      </w:r>
      <w:r w:rsidRPr="00904FBA">
        <w:t>partne</w:t>
      </w:r>
      <w:r w:rsidR="00A1128C" w:rsidRPr="00904FBA">
        <w:t>r organisations</w:t>
      </w:r>
      <w:r w:rsidRPr="00904FBA">
        <w:t>.</w:t>
      </w:r>
    </w:p>
    <w:p w14:paraId="3FE9F23F" w14:textId="3E47C844" w:rsidR="001D5DB2" w:rsidRPr="00904FBA" w:rsidRDefault="001D5DB2" w:rsidP="004B6A86">
      <w:pPr>
        <w:jc w:val="both"/>
      </w:pPr>
    </w:p>
    <w:p w14:paraId="48B12A19" w14:textId="6D510008" w:rsidR="001D5DB2" w:rsidRPr="00904FBA" w:rsidRDefault="27A5A9CA" w:rsidP="00A20ADE">
      <w:pPr>
        <w:numPr>
          <w:ilvl w:val="0"/>
          <w:numId w:val="18"/>
        </w:numPr>
        <w:jc w:val="both"/>
      </w:pPr>
      <w:r w:rsidRPr="00904FBA">
        <w:t>Representing the service and the organisation at all relevant internal and external meetings.</w:t>
      </w:r>
    </w:p>
    <w:p w14:paraId="1F72F646" w14:textId="77777777" w:rsidR="001D5DB2" w:rsidRPr="00904FBA" w:rsidRDefault="001D5DB2" w:rsidP="004B6A86">
      <w:pPr>
        <w:ind w:left="390"/>
        <w:jc w:val="both"/>
      </w:pPr>
    </w:p>
    <w:p w14:paraId="1EE00CCA" w14:textId="7FAE2CDF" w:rsidR="001D5DB2" w:rsidRPr="00904FBA" w:rsidRDefault="27A5A9CA" w:rsidP="00A20ADE">
      <w:pPr>
        <w:numPr>
          <w:ilvl w:val="0"/>
          <w:numId w:val="18"/>
        </w:numPr>
        <w:jc w:val="both"/>
      </w:pPr>
      <w:r w:rsidRPr="00904FBA">
        <w:t xml:space="preserve">Work in co-operation with </w:t>
      </w:r>
      <w:r w:rsidR="002216D1" w:rsidRPr="00904FBA">
        <w:t>Operations Manager</w:t>
      </w:r>
      <w:r w:rsidR="003E75AD" w:rsidRPr="00904FBA">
        <w:t>s</w:t>
      </w:r>
      <w:r w:rsidR="002216D1" w:rsidRPr="00904FBA">
        <w:t xml:space="preserve"> and </w:t>
      </w:r>
      <w:r w:rsidR="00F22F32" w:rsidRPr="00904FBA">
        <w:t xml:space="preserve">other </w:t>
      </w:r>
      <w:r w:rsidRPr="00904FBA">
        <w:t xml:space="preserve">staff to ensure the needs of </w:t>
      </w:r>
      <w:r w:rsidR="000930C8" w:rsidRPr="00904FBA">
        <w:t>parent</w:t>
      </w:r>
      <w:r w:rsidR="00BA2D15" w:rsidRPr="00904FBA">
        <w:t>s</w:t>
      </w:r>
      <w:r w:rsidR="000930C8" w:rsidRPr="00904FBA">
        <w:t xml:space="preserve"> with learning disabilities and/or learning difficulties </w:t>
      </w:r>
      <w:r w:rsidRPr="00904FBA">
        <w:t>are central to project delivery.</w:t>
      </w:r>
    </w:p>
    <w:p w14:paraId="71BC06F3" w14:textId="347C7FA6" w:rsidR="001D5DB2" w:rsidRPr="00904FBA" w:rsidRDefault="001D5DB2" w:rsidP="004B6A86">
      <w:pPr>
        <w:ind w:left="390"/>
        <w:jc w:val="both"/>
      </w:pPr>
    </w:p>
    <w:p w14:paraId="05AF3930" w14:textId="71992E29" w:rsidR="001D5DB2" w:rsidRPr="00904FBA" w:rsidRDefault="7B7F2300" w:rsidP="00A20ADE">
      <w:pPr>
        <w:numPr>
          <w:ilvl w:val="0"/>
          <w:numId w:val="18"/>
        </w:numPr>
        <w:jc w:val="both"/>
      </w:pPr>
      <w:r w:rsidRPr="00904FBA">
        <w:t xml:space="preserve">Initiating and participating in training and development </w:t>
      </w:r>
      <w:r w:rsidR="00A1128C" w:rsidRPr="00904FBA">
        <w:t>practices</w:t>
      </w:r>
      <w:r w:rsidRPr="00904FBA">
        <w:t>.</w:t>
      </w:r>
    </w:p>
    <w:p w14:paraId="7CA0DEBF" w14:textId="36F7271F" w:rsidR="001D5DB2" w:rsidRPr="00904FBA" w:rsidRDefault="001D5DB2" w:rsidP="004B6A86">
      <w:pPr>
        <w:ind w:left="390"/>
        <w:jc w:val="both"/>
      </w:pPr>
    </w:p>
    <w:p w14:paraId="77137564" w14:textId="36DF657E" w:rsidR="001D5DB2" w:rsidRPr="00904FBA" w:rsidRDefault="1C93C976" w:rsidP="00A20ADE">
      <w:pPr>
        <w:numPr>
          <w:ilvl w:val="0"/>
          <w:numId w:val="18"/>
        </w:numPr>
        <w:jc w:val="both"/>
      </w:pPr>
      <w:r w:rsidRPr="00904FBA">
        <w:lastRenderedPageBreak/>
        <w:t>Attending regular supervision sessions</w:t>
      </w:r>
      <w:r w:rsidR="0066424A" w:rsidRPr="00904FBA">
        <w:t xml:space="preserve"> (every 6 </w:t>
      </w:r>
      <w:r w:rsidR="1D702D94" w:rsidRPr="00904FBA">
        <w:t>weeks) and</w:t>
      </w:r>
      <w:r w:rsidRPr="00904FBA">
        <w:t xml:space="preserve"> participating actively in annual appraisals.</w:t>
      </w:r>
    </w:p>
    <w:p w14:paraId="5F801D3D" w14:textId="3C8165D7" w:rsidR="1C93C976" w:rsidRPr="00904FBA" w:rsidRDefault="1C93C976" w:rsidP="004B6A86">
      <w:pPr>
        <w:ind w:left="390"/>
        <w:jc w:val="both"/>
      </w:pPr>
    </w:p>
    <w:p w14:paraId="0124E629" w14:textId="77777777" w:rsidR="006A72BA" w:rsidRPr="00904FBA" w:rsidRDefault="006A72BA" w:rsidP="004B6A86">
      <w:pPr>
        <w:jc w:val="both"/>
      </w:pPr>
      <w:r w:rsidRPr="00904FBA">
        <w:rPr>
          <w:b/>
          <w:bCs/>
        </w:rPr>
        <w:t xml:space="preserve">ADMINISTRATIVE WORK </w:t>
      </w:r>
    </w:p>
    <w:p w14:paraId="6251002D" w14:textId="77777777" w:rsidR="006A72BA" w:rsidRPr="00904FBA" w:rsidRDefault="006A72BA" w:rsidP="004B6A86">
      <w:pPr>
        <w:pStyle w:val="ListParagraph"/>
        <w:ind w:left="750"/>
        <w:jc w:val="both"/>
      </w:pPr>
    </w:p>
    <w:p w14:paraId="7F9E57FB" w14:textId="07B4350A" w:rsidR="006A72BA" w:rsidRPr="00904FBA" w:rsidRDefault="7B7F2300" w:rsidP="00A20ADE">
      <w:pPr>
        <w:pStyle w:val="ListParagraph"/>
        <w:numPr>
          <w:ilvl w:val="0"/>
          <w:numId w:val="18"/>
        </w:numPr>
        <w:jc w:val="both"/>
      </w:pPr>
      <w:r>
        <w:t>Ensuring that efficient record keeping and reportin</w:t>
      </w:r>
      <w:r w:rsidR="00B9594F">
        <w:t xml:space="preserve">g and monitoring procedures </w:t>
      </w:r>
      <w:r w:rsidR="0016780D">
        <w:t>always complied with the General Data Protection Regulation – GDPR.</w:t>
      </w:r>
      <w:r>
        <w:t xml:space="preserve"> </w:t>
      </w:r>
    </w:p>
    <w:p w14:paraId="78A23503" w14:textId="77777777" w:rsidR="006A72BA" w:rsidRPr="00904FBA" w:rsidRDefault="006A72BA" w:rsidP="004B6A86">
      <w:pPr>
        <w:jc w:val="both"/>
      </w:pPr>
    </w:p>
    <w:p w14:paraId="66202FDC" w14:textId="19A56D86" w:rsidR="00135B88" w:rsidRPr="00904FBA" w:rsidRDefault="006A72BA" w:rsidP="00A20ADE">
      <w:pPr>
        <w:pStyle w:val="ListParagraph"/>
        <w:numPr>
          <w:ilvl w:val="0"/>
          <w:numId w:val="18"/>
        </w:numPr>
        <w:jc w:val="both"/>
      </w:pPr>
      <w:proofErr w:type="gramStart"/>
      <w:r w:rsidRPr="00904FBA">
        <w:t>Carry out</w:t>
      </w:r>
      <w:proofErr w:type="gramEnd"/>
      <w:r w:rsidRPr="00904FBA">
        <w:t xml:space="preserve"> necessary risk assessments, </w:t>
      </w:r>
      <w:r w:rsidR="003D52F4" w:rsidRPr="00904FBA">
        <w:t xml:space="preserve">as and when </w:t>
      </w:r>
      <w:r w:rsidR="1A24385E" w:rsidRPr="00904FBA">
        <w:t>necessary,</w:t>
      </w:r>
      <w:r w:rsidR="003D52F4" w:rsidRPr="00904FBA">
        <w:t xml:space="preserve"> in line with guidance from you line manager</w:t>
      </w:r>
    </w:p>
    <w:p w14:paraId="7BD8EC66" w14:textId="77777777" w:rsidR="00135B88" w:rsidRPr="00904FBA" w:rsidRDefault="00135B88" w:rsidP="004B6A86">
      <w:pPr>
        <w:pStyle w:val="ListParagraph"/>
        <w:jc w:val="both"/>
      </w:pPr>
    </w:p>
    <w:p w14:paraId="6D25CA43" w14:textId="3EEA5487" w:rsidR="004307F8" w:rsidRPr="00904FBA" w:rsidRDefault="00AC38DF" w:rsidP="00A20ADE">
      <w:pPr>
        <w:pStyle w:val="ListParagraph"/>
        <w:numPr>
          <w:ilvl w:val="0"/>
          <w:numId w:val="18"/>
        </w:numPr>
        <w:jc w:val="both"/>
      </w:pPr>
      <w:r>
        <w:t>P</w:t>
      </w:r>
      <w:r w:rsidR="004307F8">
        <w:t xml:space="preserve">roduce accessible information and assist in the development, </w:t>
      </w:r>
      <w:r w:rsidR="69FB150F">
        <w:t>design,</w:t>
      </w:r>
      <w:r w:rsidR="004307F8">
        <w:t xml:space="preserve"> and production of accessible resources</w:t>
      </w:r>
      <w:r>
        <w:t xml:space="preserve"> where required</w:t>
      </w:r>
      <w:r w:rsidR="004307F8">
        <w:t>.</w:t>
      </w:r>
    </w:p>
    <w:p w14:paraId="273D111D" w14:textId="77777777" w:rsidR="006A72BA" w:rsidRPr="00904FBA" w:rsidRDefault="006A72BA" w:rsidP="004B6A86">
      <w:pPr>
        <w:jc w:val="both"/>
      </w:pPr>
    </w:p>
    <w:p w14:paraId="0E896DD5" w14:textId="19C8A483" w:rsidR="006A72BA" w:rsidRPr="00904FBA" w:rsidRDefault="006A72BA" w:rsidP="004B6A86">
      <w:pPr>
        <w:jc w:val="both"/>
        <w:rPr>
          <w:b/>
          <w:bCs/>
        </w:rPr>
      </w:pPr>
      <w:r w:rsidRPr="00904FBA">
        <w:rPr>
          <w:b/>
          <w:bCs/>
        </w:rPr>
        <w:t xml:space="preserve">MONITORING AND EVALUATION </w:t>
      </w:r>
    </w:p>
    <w:p w14:paraId="415BEAF0" w14:textId="77777777" w:rsidR="00052F3C" w:rsidRPr="00904FBA" w:rsidRDefault="00052F3C" w:rsidP="004B6A86">
      <w:pPr>
        <w:jc w:val="both"/>
      </w:pPr>
    </w:p>
    <w:p w14:paraId="49473BFA" w14:textId="609EBD38" w:rsidR="006A72BA" w:rsidRPr="00904FBA" w:rsidRDefault="7B7F2300" w:rsidP="00A20ADE">
      <w:pPr>
        <w:pStyle w:val="ListParagraph"/>
        <w:numPr>
          <w:ilvl w:val="0"/>
          <w:numId w:val="18"/>
        </w:numPr>
        <w:jc w:val="both"/>
      </w:pPr>
      <w:r w:rsidRPr="00904FBA">
        <w:t xml:space="preserve">Work in collaboration with the Operations Managers and </w:t>
      </w:r>
      <w:r w:rsidR="00586C2D" w:rsidRPr="00904FBA">
        <w:t xml:space="preserve">project </w:t>
      </w:r>
      <w:r w:rsidR="0066424A" w:rsidRPr="00904FBA">
        <w:t>benefic</w:t>
      </w:r>
      <w:r w:rsidR="00135B88" w:rsidRPr="00904FBA">
        <w:t>i</w:t>
      </w:r>
      <w:r w:rsidR="00586C2D" w:rsidRPr="00904FBA">
        <w:t>a</w:t>
      </w:r>
      <w:r w:rsidR="0066424A" w:rsidRPr="00904FBA">
        <w:t>ries</w:t>
      </w:r>
      <w:r w:rsidR="00A1128C" w:rsidRPr="00904FBA">
        <w:t xml:space="preserve"> to </w:t>
      </w:r>
      <w:r w:rsidR="00B9594F" w:rsidRPr="00904FBA">
        <w:t>ensure</w:t>
      </w:r>
      <w:r w:rsidR="00A1128C" w:rsidRPr="00904FBA">
        <w:t xml:space="preserve"> that we are quality checking and evaluating our projects. </w:t>
      </w:r>
    </w:p>
    <w:p w14:paraId="4CD4B71E" w14:textId="77777777" w:rsidR="006A72BA" w:rsidRPr="00904FBA" w:rsidRDefault="006A72BA" w:rsidP="004B6A86">
      <w:pPr>
        <w:jc w:val="both"/>
      </w:pPr>
    </w:p>
    <w:p w14:paraId="36DD72AB" w14:textId="77777777" w:rsidR="006A72BA" w:rsidRPr="00904FBA" w:rsidRDefault="006A72BA" w:rsidP="004B6A86">
      <w:pPr>
        <w:jc w:val="both"/>
      </w:pPr>
      <w:r w:rsidRPr="00904FBA">
        <w:rPr>
          <w:b/>
          <w:bCs/>
        </w:rPr>
        <w:t xml:space="preserve">GENERAL </w:t>
      </w:r>
    </w:p>
    <w:p w14:paraId="629DDE40" w14:textId="77777777" w:rsidR="00052F3C" w:rsidRPr="00904FBA" w:rsidRDefault="00052F3C" w:rsidP="004B6A86">
      <w:pPr>
        <w:jc w:val="both"/>
      </w:pPr>
    </w:p>
    <w:p w14:paraId="5F0F409E" w14:textId="1F71259B" w:rsidR="006A72BA" w:rsidRPr="00904FBA" w:rsidRDefault="006A72BA" w:rsidP="00A20ADE">
      <w:pPr>
        <w:pStyle w:val="ListParagraph"/>
        <w:numPr>
          <w:ilvl w:val="0"/>
          <w:numId w:val="18"/>
        </w:numPr>
        <w:jc w:val="both"/>
      </w:pPr>
      <w:r w:rsidRPr="00904FBA">
        <w:t>To work within and fully comply with the policies and procedures of The Elfrida Society</w:t>
      </w:r>
      <w:r w:rsidR="00422823" w:rsidRPr="00904FBA">
        <w:t>.</w:t>
      </w:r>
      <w:r w:rsidRPr="00904FBA">
        <w:t xml:space="preserve"> </w:t>
      </w:r>
    </w:p>
    <w:p w14:paraId="672EC3DD" w14:textId="77777777" w:rsidR="006A72BA" w:rsidRPr="00904FBA" w:rsidRDefault="006A72BA" w:rsidP="004B6A86">
      <w:pPr>
        <w:jc w:val="both"/>
      </w:pPr>
    </w:p>
    <w:p w14:paraId="064244C6" w14:textId="5D9E25BF" w:rsidR="00B9594F" w:rsidRPr="00904FBA" w:rsidRDefault="7B7F2300" w:rsidP="00A20ADE">
      <w:pPr>
        <w:pStyle w:val="ListParagraph"/>
        <w:numPr>
          <w:ilvl w:val="0"/>
          <w:numId w:val="18"/>
        </w:numPr>
        <w:jc w:val="both"/>
      </w:pPr>
      <w:r w:rsidRPr="00904FBA">
        <w:t>To keep up to date and attend necessary training to ensure understanding of relevant policies and procedures</w:t>
      </w:r>
      <w:r w:rsidR="00B9594F" w:rsidRPr="00904FBA">
        <w:t xml:space="preserve">, </w:t>
      </w:r>
      <w:r w:rsidRPr="00904FBA">
        <w:t xml:space="preserve">legislation, </w:t>
      </w:r>
      <w:r w:rsidR="15ABFBEE" w:rsidRPr="00904FBA">
        <w:t>standards,</w:t>
      </w:r>
      <w:r w:rsidRPr="00904FBA">
        <w:t xml:space="preserve"> and requirements</w:t>
      </w:r>
      <w:r w:rsidR="00A1128C" w:rsidRPr="00904FBA">
        <w:t xml:space="preserve">, including safeguarding, the Care Act, </w:t>
      </w:r>
      <w:r w:rsidR="004E3D58" w:rsidRPr="00904FBA">
        <w:t>GDPR</w:t>
      </w:r>
      <w:r w:rsidR="0066424A" w:rsidRPr="00904FBA">
        <w:t>.</w:t>
      </w:r>
    </w:p>
    <w:p w14:paraId="37551F18" w14:textId="77777777" w:rsidR="00B9594F" w:rsidRPr="00904FBA" w:rsidRDefault="00B9594F" w:rsidP="004B6A86">
      <w:pPr>
        <w:pStyle w:val="ListParagraph"/>
        <w:jc w:val="both"/>
      </w:pPr>
    </w:p>
    <w:p w14:paraId="649BAEAA" w14:textId="0D991780" w:rsidR="006A72BA" w:rsidRPr="00904FBA" w:rsidRDefault="006A72BA" w:rsidP="00A20ADE">
      <w:pPr>
        <w:pStyle w:val="ListParagraph"/>
        <w:numPr>
          <w:ilvl w:val="0"/>
          <w:numId w:val="18"/>
        </w:numPr>
        <w:jc w:val="both"/>
      </w:pPr>
      <w:r w:rsidRPr="00904FBA">
        <w:t xml:space="preserve">At all times to maintain the professional integrity and reputation of the </w:t>
      </w:r>
      <w:r w:rsidR="00422823" w:rsidRPr="00904FBA">
        <w:t xml:space="preserve">Elfrida Society </w:t>
      </w:r>
      <w:r w:rsidRPr="00904FBA">
        <w:t xml:space="preserve">and represent their main interests in any dealings with other bodies, groups and individuals </w:t>
      </w:r>
    </w:p>
    <w:p w14:paraId="4388A6E5" w14:textId="77777777" w:rsidR="006A72BA" w:rsidRPr="00904FBA" w:rsidRDefault="006A72BA" w:rsidP="004B6A86">
      <w:pPr>
        <w:jc w:val="both"/>
      </w:pPr>
    </w:p>
    <w:p w14:paraId="6C7771AF" w14:textId="1E3FE431" w:rsidR="006A72BA" w:rsidRPr="00904FBA" w:rsidRDefault="006A72BA" w:rsidP="00A20ADE">
      <w:pPr>
        <w:pStyle w:val="ListParagraph"/>
        <w:numPr>
          <w:ilvl w:val="0"/>
          <w:numId w:val="18"/>
        </w:numPr>
        <w:jc w:val="both"/>
      </w:pPr>
      <w:r w:rsidRPr="00904FBA">
        <w:t xml:space="preserve">To undertake any other duties, proportionate with the purpose and remit of the post and to participate in other events as requested by </w:t>
      </w:r>
      <w:r w:rsidR="00B9594F" w:rsidRPr="00904FBA">
        <w:t xml:space="preserve">the </w:t>
      </w:r>
      <w:r w:rsidRPr="00904FBA">
        <w:t xml:space="preserve">line manager </w:t>
      </w:r>
    </w:p>
    <w:p w14:paraId="3D514641" w14:textId="77777777" w:rsidR="006A72BA" w:rsidRPr="00904FBA" w:rsidRDefault="006A72BA" w:rsidP="004B6A86">
      <w:pPr>
        <w:jc w:val="both"/>
      </w:pPr>
    </w:p>
    <w:p w14:paraId="7200F2DE" w14:textId="395B9D0A" w:rsidR="006A72BA" w:rsidRPr="00904FBA" w:rsidRDefault="006A72BA" w:rsidP="004B6A86">
      <w:pPr>
        <w:jc w:val="both"/>
      </w:pPr>
      <w:r w:rsidRPr="00904FBA">
        <w:t xml:space="preserve">All duties and responsibilities must be </w:t>
      </w:r>
      <w:proofErr w:type="gramStart"/>
      <w:r w:rsidRPr="00904FBA">
        <w:t>carried out</w:t>
      </w:r>
      <w:proofErr w:type="gramEnd"/>
      <w:r w:rsidRPr="00904FBA">
        <w:t xml:space="preserve"> in line with requirements of Data Protection Act</w:t>
      </w:r>
      <w:r w:rsidR="00422823" w:rsidRPr="00904FBA">
        <w:t xml:space="preserve">, </w:t>
      </w:r>
      <w:r w:rsidR="00052F3C" w:rsidRPr="00904FBA">
        <w:t>GDPR</w:t>
      </w:r>
      <w:r w:rsidRPr="00904FBA">
        <w:t xml:space="preserve">, Equalities </w:t>
      </w:r>
      <w:r w:rsidR="0066424A" w:rsidRPr="00904FBA">
        <w:t xml:space="preserve">and access to information Act 2010 </w:t>
      </w:r>
      <w:r w:rsidRPr="00904FBA">
        <w:t>and with due regard to health &amp; safety</w:t>
      </w:r>
      <w:r w:rsidR="00422823" w:rsidRPr="00904FBA">
        <w:t xml:space="preserve"> policies and </w:t>
      </w:r>
      <w:r w:rsidR="005F4032" w:rsidRPr="00904FBA">
        <w:t>procedures</w:t>
      </w:r>
      <w:r w:rsidRPr="00904FBA">
        <w:t xml:space="preserve">. </w:t>
      </w:r>
    </w:p>
    <w:p w14:paraId="7DC95036" w14:textId="77777777" w:rsidR="00052F3C" w:rsidRPr="00904FBA" w:rsidRDefault="00052F3C" w:rsidP="004B6A86">
      <w:pPr>
        <w:jc w:val="both"/>
      </w:pPr>
    </w:p>
    <w:p w14:paraId="297224E3" w14:textId="214C93FC" w:rsidR="006A72BA" w:rsidRPr="00904FBA" w:rsidRDefault="006A72BA" w:rsidP="004B6A86">
      <w:pPr>
        <w:jc w:val="both"/>
      </w:pPr>
      <w:r w:rsidRPr="00904FBA">
        <w:t xml:space="preserve">This job description </w:t>
      </w:r>
      <w:proofErr w:type="gramStart"/>
      <w:r w:rsidRPr="00904FBA">
        <w:t>is intended</w:t>
      </w:r>
      <w:proofErr w:type="gramEnd"/>
      <w:r w:rsidRPr="00904FBA">
        <w:t xml:space="preserve"> as a summary of the main elements of the job described. They may be varied from time to time in consultation with the job holder without changing the general character of the duties or the level of responsibility entailed. Such variations are a common occurrence and cannot themselves justify a reconsideration of the grading of the post. </w:t>
      </w:r>
    </w:p>
    <w:p w14:paraId="63C0EF2B" w14:textId="77777777" w:rsidR="00052F3C" w:rsidRPr="00904FBA" w:rsidRDefault="00052F3C" w:rsidP="004B6A86">
      <w:pPr>
        <w:jc w:val="both"/>
        <w:rPr>
          <w:b/>
          <w:bCs/>
        </w:rPr>
      </w:pPr>
    </w:p>
    <w:p w14:paraId="1AFDE438" w14:textId="719B094E" w:rsidR="006A72BA" w:rsidRPr="00904FBA" w:rsidRDefault="006A72BA" w:rsidP="004B6A86">
      <w:pPr>
        <w:jc w:val="both"/>
      </w:pPr>
      <w:r w:rsidRPr="00904FBA">
        <w:rPr>
          <w:b/>
          <w:bCs/>
        </w:rPr>
        <w:t xml:space="preserve">EQUAL OPPORTUNITIES </w:t>
      </w:r>
    </w:p>
    <w:p w14:paraId="28539E89" w14:textId="77777777" w:rsidR="00052F3C" w:rsidRPr="00904FBA" w:rsidRDefault="00052F3C" w:rsidP="004B6A86">
      <w:pPr>
        <w:jc w:val="both"/>
      </w:pPr>
    </w:p>
    <w:p w14:paraId="19290453" w14:textId="5EF339C9" w:rsidR="006A72BA" w:rsidRPr="00904FBA" w:rsidRDefault="00741B4C" w:rsidP="004B6A86">
      <w:pPr>
        <w:jc w:val="both"/>
      </w:pPr>
      <w:r w:rsidRPr="00904FBA">
        <w:t>All t</w:t>
      </w:r>
      <w:r w:rsidR="006A72BA" w:rsidRPr="00904FBA">
        <w:t xml:space="preserve">he Elfrida Society employees </w:t>
      </w:r>
      <w:proofErr w:type="gramStart"/>
      <w:r w:rsidR="006A72BA" w:rsidRPr="00904FBA">
        <w:t>are expected</w:t>
      </w:r>
      <w:proofErr w:type="gramEnd"/>
      <w:r w:rsidR="006A72BA" w:rsidRPr="00904FBA">
        <w:t xml:space="preserve"> to implement the </w:t>
      </w:r>
      <w:r w:rsidR="002B1346" w:rsidRPr="00904FBA">
        <w:t>organisation</w:t>
      </w:r>
      <w:r w:rsidR="006A72BA" w:rsidRPr="00904FBA">
        <w:t xml:space="preserve">'s equal opportunities policy in their </w:t>
      </w:r>
      <w:r w:rsidR="2F0CFD41" w:rsidRPr="00904FBA">
        <w:t>day-to-day</w:t>
      </w:r>
      <w:r w:rsidR="006A72BA" w:rsidRPr="00904FBA">
        <w:t xml:space="preserve"> work by developing a range of practical strategies for encouraging all users of our services to feel welcomed, and that cultural and ethnic differences are valued. </w:t>
      </w:r>
    </w:p>
    <w:p w14:paraId="2EF7FFE0" w14:textId="77777777" w:rsidR="00052F3C" w:rsidRPr="00904FBA" w:rsidRDefault="00052F3C" w:rsidP="004B6A86">
      <w:pPr>
        <w:jc w:val="both"/>
        <w:rPr>
          <w:b/>
          <w:bCs/>
        </w:rPr>
      </w:pPr>
    </w:p>
    <w:p w14:paraId="4854A0D3" w14:textId="5C421FB3" w:rsidR="00BA2548" w:rsidRPr="00904FBA" w:rsidRDefault="00BA2548" w:rsidP="2036F1E5">
      <w:pPr>
        <w:pBdr>
          <w:bottom w:val="single" w:sz="12" w:space="1" w:color="auto"/>
        </w:pBdr>
        <w:jc w:val="both"/>
        <w:rPr>
          <w:b/>
          <w:bCs/>
        </w:rPr>
      </w:pPr>
    </w:p>
    <w:p w14:paraId="53FF6513" w14:textId="77777777" w:rsidR="00BA2548" w:rsidRPr="00904FBA" w:rsidRDefault="00BA2548" w:rsidP="004B6A86">
      <w:pPr>
        <w:jc w:val="both"/>
      </w:pPr>
    </w:p>
    <w:p w14:paraId="033A6738" w14:textId="6DFF3014" w:rsidR="00EE3379" w:rsidRPr="00904FBA" w:rsidRDefault="00EE3379" w:rsidP="00A10070">
      <w:pPr>
        <w:jc w:val="center"/>
        <w:rPr>
          <w:b/>
          <w:color w:val="0070C0"/>
        </w:rPr>
      </w:pPr>
      <w:r w:rsidRPr="00904FBA">
        <w:rPr>
          <w:b/>
          <w:color w:val="0070C0"/>
        </w:rPr>
        <w:t>PERSON SPECIFICATION</w:t>
      </w:r>
    </w:p>
    <w:p w14:paraId="1112CF80" w14:textId="77777777" w:rsidR="00FD2957" w:rsidRPr="00904FBA" w:rsidRDefault="00FD2957" w:rsidP="00FD2957">
      <w:pPr>
        <w:jc w:val="center"/>
        <w:rPr>
          <w:b/>
          <w:color w:val="0070C0"/>
        </w:rPr>
      </w:pPr>
    </w:p>
    <w:p w14:paraId="691FA5F9" w14:textId="168573C7" w:rsidR="00FD2957" w:rsidRPr="00904FBA" w:rsidRDefault="00FD2957" w:rsidP="00FD2957">
      <w:pPr>
        <w:rPr>
          <w:b/>
        </w:rPr>
      </w:pPr>
      <w:r w:rsidRPr="00904FBA">
        <w:rPr>
          <w:b/>
        </w:rPr>
        <w:t>Job Title: Specialist Advocacy Worker</w:t>
      </w:r>
    </w:p>
    <w:p w14:paraId="18B76785" w14:textId="4F0B2511" w:rsidR="006D3CC6" w:rsidRPr="00904FBA" w:rsidRDefault="006D3CC6" w:rsidP="00FD2957">
      <w:pPr>
        <w:rPr>
          <w:b/>
        </w:rPr>
      </w:pPr>
    </w:p>
    <w:tbl>
      <w:tblPr>
        <w:tblW w:w="9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5"/>
        <w:gridCol w:w="1559"/>
        <w:gridCol w:w="1276"/>
      </w:tblGrid>
      <w:tr w:rsidR="006D3CC6" w:rsidRPr="00904FBA" w14:paraId="407208C2" w14:textId="77777777" w:rsidTr="00064629">
        <w:trPr>
          <w:trHeight w:val="523"/>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058A0904" w14:textId="77777777" w:rsidR="006D3CC6" w:rsidRPr="00904FBA" w:rsidRDefault="006D3CC6" w:rsidP="006D3CC6">
            <w:pPr>
              <w:widowControl w:val="0"/>
              <w:autoSpaceDE w:val="0"/>
              <w:autoSpaceDN w:val="0"/>
              <w:spacing w:before="162"/>
              <w:ind w:left="97"/>
              <w:jc w:val="both"/>
              <w:rPr>
                <w:rFonts w:eastAsia="Arial"/>
                <w:b/>
                <w:lang w:val="en-US"/>
              </w:rPr>
            </w:pPr>
            <w:bookmarkStart w:id="1" w:name="_Hlk85127213"/>
            <w:r w:rsidRPr="00904FBA">
              <w:rPr>
                <w:rFonts w:eastAsia="Arial"/>
                <w:b/>
                <w:lang w:val="en-US"/>
              </w:rPr>
              <w:t xml:space="preserve">Knowledge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1B889767" w14:textId="77777777" w:rsidR="006D3CC6" w:rsidRPr="00904FBA" w:rsidRDefault="006D3CC6" w:rsidP="006D3CC6">
            <w:pPr>
              <w:widowControl w:val="0"/>
              <w:autoSpaceDE w:val="0"/>
              <w:autoSpaceDN w:val="0"/>
              <w:spacing w:before="162"/>
              <w:ind w:right="357"/>
              <w:jc w:val="center"/>
              <w:rPr>
                <w:rFonts w:eastAsia="Arial"/>
                <w:b/>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6224FFB1" w14:textId="77777777" w:rsidR="006D3CC6" w:rsidRPr="00904FBA" w:rsidRDefault="006D3CC6" w:rsidP="006D3CC6">
            <w:pPr>
              <w:widowControl w:val="0"/>
              <w:autoSpaceDE w:val="0"/>
              <w:autoSpaceDN w:val="0"/>
              <w:spacing w:before="162"/>
              <w:jc w:val="center"/>
              <w:rPr>
                <w:rFonts w:eastAsia="Arial"/>
                <w:b/>
                <w:lang w:val="en-US"/>
              </w:rPr>
            </w:pPr>
            <w:r w:rsidRPr="00904FBA">
              <w:rPr>
                <w:rFonts w:eastAsia="Arial"/>
                <w:b/>
                <w:w w:val="105"/>
                <w:lang w:val="en-US"/>
              </w:rPr>
              <w:t>Desirable</w:t>
            </w:r>
          </w:p>
        </w:tc>
      </w:tr>
      <w:tr w:rsidR="006D3CC6" w:rsidRPr="00904FBA" w14:paraId="644B73D6" w14:textId="77777777" w:rsidTr="00064629">
        <w:trPr>
          <w:trHeight w:val="483"/>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1C6E40C" w14:textId="5BF3B4AC" w:rsidR="006D3CC6" w:rsidRPr="00904FBA" w:rsidRDefault="006D3CC6" w:rsidP="006D3CC6">
            <w:pPr>
              <w:widowControl w:val="0"/>
              <w:numPr>
                <w:ilvl w:val="0"/>
                <w:numId w:val="15"/>
              </w:numPr>
              <w:autoSpaceDE w:val="0"/>
              <w:autoSpaceDN w:val="0"/>
              <w:spacing w:before="17"/>
              <w:ind w:right="406"/>
              <w:rPr>
                <w:rFonts w:eastAsia="Arial"/>
                <w:lang w:val="en-US"/>
              </w:rPr>
            </w:pPr>
            <w:r w:rsidRPr="00904FBA">
              <w:rPr>
                <w:rFonts w:eastAsia="Arial"/>
                <w:lang w:val="en-US"/>
              </w:rPr>
              <w:t xml:space="preserve"> A good working knowledge of issues that affect adults with learning disabilities and or learning </w:t>
            </w:r>
            <w:r w:rsidR="00CF1DB7" w:rsidRPr="00904FBA">
              <w:rPr>
                <w:rFonts w:eastAsia="Arial"/>
                <w:lang w:val="en-US"/>
              </w:rPr>
              <w:t>difficulties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6279DF0"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2EA82" w14:textId="77777777" w:rsidR="006D3CC6" w:rsidRPr="00904FBA" w:rsidRDefault="006D3CC6" w:rsidP="006D3CC6">
            <w:pPr>
              <w:widowControl w:val="0"/>
              <w:autoSpaceDE w:val="0"/>
              <w:autoSpaceDN w:val="0"/>
              <w:jc w:val="center"/>
              <w:rPr>
                <w:rFonts w:eastAsia="Arial"/>
                <w:lang w:val="en-US"/>
              </w:rPr>
            </w:pPr>
          </w:p>
        </w:tc>
      </w:tr>
      <w:tr w:rsidR="006D3CC6" w:rsidRPr="00904FBA" w14:paraId="45C14845"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DA7C730" w14:textId="2F1B290B" w:rsidR="006D3CC6" w:rsidRPr="00904FBA" w:rsidRDefault="006D3CC6" w:rsidP="006D3CC6">
            <w:pPr>
              <w:widowControl w:val="0"/>
              <w:numPr>
                <w:ilvl w:val="0"/>
                <w:numId w:val="15"/>
              </w:numPr>
              <w:autoSpaceDE w:val="0"/>
              <w:autoSpaceDN w:val="0"/>
              <w:spacing w:before="122"/>
              <w:rPr>
                <w:rFonts w:eastAsia="Arial"/>
                <w:lang w:val="en-US"/>
              </w:rPr>
            </w:pPr>
            <w:r w:rsidRPr="00904FBA">
              <w:rPr>
                <w:rFonts w:eastAsia="Arial"/>
                <w:lang w:val="en-US"/>
              </w:rPr>
              <w:t xml:space="preserve"> Understanding of the needs of </w:t>
            </w:r>
            <w:r w:rsidR="009E3286" w:rsidRPr="00904FBA">
              <w:rPr>
                <w:rFonts w:eastAsia="Arial"/>
                <w:lang w:val="en-US"/>
              </w:rPr>
              <w:t xml:space="preserve">adults and </w:t>
            </w:r>
            <w:r w:rsidR="00F22F32" w:rsidRPr="00904FBA">
              <w:rPr>
                <w:rFonts w:eastAsia="Arial"/>
                <w:lang w:val="en-US"/>
              </w:rPr>
              <w:t>parents with learning disabilities and/or learning difficulties</w:t>
            </w:r>
            <w:r w:rsidRPr="00904FBA">
              <w:rPr>
                <w:rFonts w:eastAsia="Arial"/>
                <w:lang w:val="en-US"/>
              </w:rPr>
              <w:t xml:space="preserve"> and the barriers they face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8914C3C"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684CC" w14:textId="77777777" w:rsidR="006D3CC6" w:rsidRPr="00904FBA" w:rsidRDefault="006D3CC6" w:rsidP="006D3CC6">
            <w:pPr>
              <w:widowControl w:val="0"/>
              <w:autoSpaceDE w:val="0"/>
              <w:autoSpaceDN w:val="0"/>
              <w:jc w:val="center"/>
              <w:rPr>
                <w:rFonts w:eastAsia="Arial"/>
                <w:lang w:val="en-US"/>
              </w:rPr>
            </w:pPr>
          </w:p>
        </w:tc>
      </w:tr>
      <w:tr w:rsidR="006D3CC6" w:rsidRPr="00904FBA" w14:paraId="7224907B"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2FE67D1" w14:textId="77777777" w:rsidR="006D3CC6" w:rsidRPr="00904FBA" w:rsidRDefault="006D3CC6" w:rsidP="006D3CC6">
            <w:pPr>
              <w:widowControl w:val="0"/>
              <w:numPr>
                <w:ilvl w:val="0"/>
                <w:numId w:val="15"/>
              </w:numPr>
              <w:autoSpaceDE w:val="0"/>
              <w:autoSpaceDN w:val="0"/>
              <w:spacing w:before="122"/>
              <w:rPr>
                <w:rFonts w:eastAsia="Arial"/>
                <w:lang w:val="en-US"/>
              </w:rPr>
            </w:pPr>
            <w:r w:rsidRPr="00904FBA">
              <w:rPr>
                <w:rFonts w:eastAsia="Arial"/>
                <w:lang w:val="en-US"/>
              </w:rPr>
              <w:t xml:space="preserve"> Knowledge of The Advocacy Charter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E19438" w14:textId="77777777" w:rsidR="006D3CC6" w:rsidRPr="00904FBA" w:rsidRDefault="006D3CC6" w:rsidP="006D3CC6">
            <w:pPr>
              <w:widowControl w:val="0"/>
              <w:autoSpaceDE w:val="0"/>
              <w:autoSpaceDN w:val="0"/>
              <w:jc w:val="center"/>
              <w:rPr>
                <w:rFonts w:eastAsia="Arial"/>
                <w:lang w:val="en-US"/>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CFFF346" w14:textId="77777777" w:rsidR="006D3CC6" w:rsidRPr="00904FBA" w:rsidRDefault="006D3CC6" w:rsidP="006D3CC6">
            <w:pPr>
              <w:widowControl w:val="0"/>
              <w:autoSpaceDE w:val="0"/>
              <w:autoSpaceDN w:val="0"/>
              <w:jc w:val="center"/>
              <w:rPr>
                <w:rFonts w:eastAsia="Arial"/>
                <w:b/>
                <w:lang w:val="en-US"/>
              </w:rPr>
            </w:pPr>
            <w:r w:rsidRPr="00904FBA">
              <w:rPr>
                <w:rFonts w:eastAsia="Arial"/>
                <w:b/>
                <w:w w:val="105"/>
                <w:lang w:val="en-US"/>
              </w:rPr>
              <w:t>Desirable</w:t>
            </w:r>
          </w:p>
        </w:tc>
      </w:tr>
      <w:tr w:rsidR="006D3CC6" w:rsidRPr="00904FBA" w14:paraId="07FC2FCA"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FC7A688" w14:textId="454C7608" w:rsidR="006D3CC6" w:rsidRPr="00904FBA" w:rsidRDefault="006D3CC6" w:rsidP="006D3CC6">
            <w:pPr>
              <w:widowControl w:val="0"/>
              <w:numPr>
                <w:ilvl w:val="0"/>
                <w:numId w:val="15"/>
              </w:numPr>
              <w:autoSpaceDE w:val="0"/>
              <w:autoSpaceDN w:val="0"/>
              <w:spacing w:before="17"/>
              <w:ind w:right="406"/>
              <w:rPr>
                <w:rFonts w:eastAsia="Arial"/>
                <w:lang w:val="en-US"/>
              </w:rPr>
            </w:pPr>
            <w:r w:rsidRPr="00904FBA">
              <w:rPr>
                <w:rFonts w:eastAsia="Arial"/>
                <w:lang w:val="en-US"/>
              </w:rPr>
              <w:t xml:space="preserve"> Knowledge of both vulnerable adults and child protection procedures and an understanding of the need to maintain confidentiality (</w:t>
            </w:r>
            <w:r w:rsidR="005F4032" w:rsidRPr="00904FBA">
              <w:rPr>
                <w:rFonts w:eastAsia="Arial"/>
                <w:lang w:val="en-US"/>
              </w:rPr>
              <w:t xml:space="preserve">a </w:t>
            </w:r>
            <w:r w:rsidRPr="00904FBA">
              <w:rPr>
                <w:rFonts w:eastAsia="Arial"/>
                <w:lang w:val="en-US"/>
              </w:rPr>
              <w:t>safeguarding training history)</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94CA652"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55574" w14:textId="77777777" w:rsidR="006D3CC6" w:rsidRPr="00904FBA" w:rsidRDefault="006D3CC6" w:rsidP="006D3CC6">
            <w:pPr>
              <w:widowControl w:val="0"/>
              <w:autoSpaceDE w:val="0"/>
              <w:autoSpaceDN w:val="0"/>
              <w:jc w:val="center"/>
              <w:rPr>
                <w:rFonts w:eastAsia="Arial"/>
                <w:lang w:val="en-US"/>
              </w:rPr>
            </w:pPr>
          </w:p>
        </w:tc>
      </w:tr>
      <w:tr w:rsidR="006D3CC6" w:rsidRPr="00904FBA" w14:paraId="3AB7396A" w14:textId="77777777" w:rsidTr="00064629">
        <w:trPr>
          <w:trHeight w:val="483"/>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C21A8B" w14:textId="235168BE" w:rsidR="006D3CC6" w:rsidRPr="00904FBA" w:rsidRDefault="006D3CC6" w:rsidP="006D3CC6">
            <w:pPr>
              <w:widowControl w:val="0"/>
              <w:numPr>
                <w:ilvl w:val="0"/>
                <w:numId w:val="15"/>
              </w:numPr>
              <w:autoSpaceDE w:val="0"/>
              <w:autoSpaceDN w:val="0"/>
              <w:spacing w:before="17"/>
              <w:ind w:right="406"/>
              <w:rPr>
                <w:rFonts w:eastAsia="Arial"/>
                <w:lang w:val="en-US"/>
              </w:rPr>
            </w:pPr>
            <w:r w:rsidRPr="00904FBA">
              <w:rPr>
                <w:rFonts w:eastAsia="Arial"/>
                <w:lang w:val="en-US"/>
              </w:rPr>
              <w:t xml:space="preserve"> An awareness of the legislative framework which affects the lives of people with learning disabilities, </w:t>
            </w:r>
            <w:r w:rsidR="0066424A" w:rsidRPr="00904FBA">
              <w:rPr>
                <w:rFonts w:eastAsia="Arial"/>
                <w:lang w:val="en-US"/>
              </w:rPr>
              <w:t xml:space="preserve">their </w:t>
            </w:r>
            <w:proofErr w:type="gramStart"/>
            <w:r w:rsidRPr="00904FBA">
              <w:rPr>
                <w:rFonts w:eastAsia="Arial"/>
                <w:lang w:val="en-US"/>
              </w:rPr>
              <w:t>families</w:t>
            </w:r>
            <w:proofErr w:type="gramEnd"/>
            <w:r w:rsidRPr="00904FBA">
              <w:rPr>
                <w:rFonts w:eastAsia="Arial"/>
                <w:lang w:val="en-US"/>
              </w:rPr>
              <w:t xml:space="preserve"> and children</w:t>
            </w:r>
          </w:p>
          <w:p w14:paraId="61812F3E" w14:textId="77777777" w:rsidR="006D3CC6" w:rsidRPr="00904FBA" w:rsidRDefault="006D3CC6" w:rsidP="006D3CC6">
            <w:pPr>
              <w:widowControl w:val="0"/>
              <w:autoSpaceDE w:val="0"/>
              <w:autoSpaceDN w:val="0"/>
              <w:rPr>
                <w:rFonts w:eastAsia="Arial"/>
                <w:lang w:val="en-US"/>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3FE5B54"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27E62" w14:textId="77777777" w:rsidR="006D3CC6" w:rsidRPr="00904FBA" w:rsidRDefault="006D3CC6" w:rsidP="006D3CC6">
            <w:pPr>
              <w:widowControl w:val="0"/>
              <w:autoSpaceDE w:val="0"/>
              <w:autoSpaceDN w:val="0"/>
              <w:jc w:val="center"/>
              <w:rPr>
                <w:rFonts w:eastAsia="Arial"/>
                <w:lang w:val="en-US"/>
              </w:rPr>
            </w:pPr>
          </w:p>
        </w:tc>
      </w:tr>
      <w:tr w:rsidR="006D3CC6" w:rsidRPr="00904FBA" w14:paraId="61C4A61F"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259BF" w14:textId="77777777" w:rsidR="006D3CC6" w:rsidRPr="00904FBA" w:rsidRDefault="006D3CC6" w:rsidP="006D3CC6">
            <w:pPr>
              <w:widowControl w:val="0"/>
              <w:numPr>
                <w:ilvl w:val="0"/>
                <w:numId w:val="15"/>
              </w:numPr>
              <w:autoSpaceDE w:val="0"/>
              <w:autoSpaceDN w:val="0"/>
              <w:spacing w:before="122"/>
              <w:rPr>
                <w:rFonts w:eastAsia="Arial"/>
                <w:lang w:val="en-US"/>
              </w:rPr>
            </w:pPr>
            <w:r w:rsidRPr="00904FBA">
              <w:rPr>
                <w:rFonts w:eastAsia="Arial"/>
                <w:lang w:val="en-US"/>
              </w:rPr>
              <w:t xml:space="preserve"> Completed National Advocacy Qualification </w:t>
            </w:r>
          </w:p>
          <w:p w14:paraId="1AD9BDBE" w14:textId="77777777" w:rsidR="006D3CC6" w:rsidRPr="00904FBA" w:rsidRDefault="006D3CC6" w:rsidP="006D3CC6">
            <w:pPr>
              <w:widowControl w:val="0"/>
              <w:autoSpaceDE w:val="0"/>
              <w:autoSpaceDN w:val="0"/>
              <w:rPr>
                <w:rFonts w:eastAsia="Arial"/>
                <w:lang w:val="en-US"/>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50F532" w14:textId="77777777" w:rsidR="006D3CC6" w:rsidRPr="00904FBA" w:rsidRDefault="006D3CC6" w:rsidP="006D3CC6">
            <w:pPr>
              <w:widowControl w:val="0"/>
              <w:autoSpaceDE w:val="0"/>
              <w:autoSpaceDN w:val="0"/>
              <w:jc w:val="center"/>
              <w:rPr>
                <w:rFonts w:eastAsia="Arial"/>
                <w:lang w:val="en-US"/>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2DB4A77" w14:textId="77777777" w:rsidR="006D3CC6" w:rsidRPr="00904FBA" w:rsidRDefault="006D3CC6" w:rsidP="006D3CC6">
            <w:pPr>
              <w:widowControl w:val="0"/>
              <w:autoSpaceDE w:val="0"/>
              <w:autoSpaceDN w:val="0"/>
              <w:jc w:val="center"/>
              <w:rPr>
                <w:rFonts w:eastAsia="Arial"/>
                <w:lang w:val="en-US"/>
              </w:rPr>
            </w:pPr>
            <w:r w:rsidRPr="00904FBA">
              <w:rPr>
                <w:rFonts w:eastAsia="Arial"/>
                <w:b/>
                <w:w w:val="105"/>
                <w:lang w:val="en-US"/>
              </w:rPr>
              <w:t>Desirable</w:t>
            </w:r>
          </w:p>
        </w:tc>
      </w:tr>
      <w:tr w:rsidR="006D3CC6" w:rsidRPr="00904FBA" w14:paraId="5F5AEB61"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25ECDF" w14:textId="77777777" w:rsidR="006D3CC6" w:rsidRPr="00904FBA" w:rsidRDefault="006D3CC6" w:rsidP="006D3CC6">
            <w:pPr>
              <w:widowControl w:val="0"/>
              <w:numPr>
                <w:ilvl w:val="0"/>
                <w:numId w:val="15"/>
              </w:numPr>
              <w:autoSpaceDE w:val="0"/>
              <w:autoSpaceDN w:val="0"/>
              <w:spacing w:before="122"/>
              <w:rPr>
                <w:rFonts w:eastAsia="Arial"/>
                <w:lang w:val="en-US"/>
              </w:rPr>
            </w:pPr>
            <w:r w:rsidRPr="00904FBA">
              <w:rPr>
                <w:rFonts w:eastAsia="Arial"/>
                <w:lang w:val="en-US"/>
              </w:rPr>
              <w:t xml:space="preserve"> Knowledge of affiliated third sector organisations and processes</w:t>
            </w:r>
          </w:p>
          <w:p w14:paraId="59FCF948" w14:textId="77777777" w:rsidR="006D3CC6" w:rsidRPr="00904FBA" w:rsidRDefault="006D3CC6" w:rsidP="006D3CC6">
            <w:pPr>
              <w:widowControl w:val="0"/>
              <w:autoSpaceDE w:val="0"/>
              <w:autoSpaceDN w:val="0"/>
              <w:rPr>
                <w:rFonts w:eastAsia="Arial"/>
                <w:lang w:val="en-US"/>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F429EE" w14:textId="77777777" w:rsidR="006D3CC6" w:rsidRPr="00904FBA" w:rsidRDefault="006D3CC6" w:rsidP="006D3CC6">
            <w:pPr>
              <w:widowControl w:val="0"/>
              <w:autoSpaceDE w:val="0"/>
              <w:autoSpaceDN w:val="0"/>
              <w:jc w:val="center"/>
              <w:rPr>
                <w:rFonts w:eastAsia="Arial"/>
                <w:lang w:val="en-US"/>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9F96315" w14:textId="77777777" w:rsidR="006D3CC6" w:rsidRPr="00904FBA" w:rsidRDefault="006D3CC6" w:rsidP="006D3CC6">
            <w:pPr>
              <w:widowControl w:val="0"/>
              <w:autoSpaceDE w:val="0"/>
              <w:autoSpaceDN w:val="0"/>
              <w:jc w:val="center"/>
              <w:rPr>
                <w:rFonts w:eastAsia="Arial"/>
                <w:lang w:val="en-US"/>
              </w:rPr>
            </w:pPr>
            <w:r w:rsidRPr="00904FBA">
              <w:rPr>
                <w:rFonts w:eastAsia="Arial"/>
                <w:b/>
                <w:w w:val="105"/>
                <w:lang w:val="en-US"/>
              </w:rPr>
              <w:t>Desirable</w:t>
            </w:r>
          </w:p>
        </w:tc>
      </w:tr>
      <w:tr w:rsidR="006D3CC6" w:rsidRPr="00904FBA" w14:paraId="08C54C0F" w14:textId="77777777" w:rsidTr="00064629">
        <w:trPr>
          <w:trHeight w:val="536"/>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3E04BE68" w14:textId="77777777" w:rsidR="006D3CC6" w:rsidRPr="00904FBA" w:rsidRDefault="006D3CC6" w:rsidP="006D3CC6">
            <w:pPr>
              <w:widowControl w:val="0"/>
              <w:autoSpaceDE w:val="0"/>
              <w:autoSpaceDN w:val="0"/>
              <w:spacing w:before="162"/>
              <w:ind w:left="97"/>
              <w:rPr>
                <w:rFonts w:eastAsia="Arial"/>
                <w:b/>
                <w:lang w:val="en-US"/>
              </w:rPr>
            </w:pPr>
            <w:r w:rsidRPr="00904FBA">
              <w:rPr>
                <w:rFonts w:eastAsia="Arial"/>
                <w:b/>
                <w:w w:val="105"/>
                <w:lang w:val="en-US"/>
              </w:rPr>
              <w:t>Experience</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57097146" w14:textId="77777777" w:rsidR="006D3CC6" w:rsidRPr="00904FBA" w:rsidRDefault="006D3CC6" w:rsidP="006D3CC6">
            <w:pPr>
              <w:widowControl w:val="0"/>
              <w:autoSpaceDE w:val="0"/>
              <w:autoSpaceDN w:val="0"/>
              <w:spacing w:before="149"/>
              <w:ind w:right="357"/>
              <w:jc w:val="center"/>
              <w:rPr>
                <w:rFonts w:eastAsia="Arial"/>
                <w:b/>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204B6DF0" w14:textId="77777777" w:rsidR="006D3CC6" w:rsidRPr="00904FBA" w:rsidRDefault="006D3CC6" w:rsidP="006D3CC6">
            <w:pPr>
              <w:widowControl w:val="0"/>
              <w:autoSpaceDE w:val="0"/>
              <w:autoSpaceDN w:val="0"/>
              <w:spacing w:before="149"/>
              <w:jc w:val="center"/>
              <w:rPr>
                <w:rFonts w:eastAsia="Arial"/>
                <w:b/>
                <w:lang w:val="en-US"/>
              </w:rPr>
            </w:pPr>
            <w:r w:rsidRPr="00904FBA">
              <w:rPr>
                <w:rFonts w:eastAsia="Arial"/>
                <w:b/>
                <w:w w:val="105"/>
                <w:lang w:val="en-US"/>
              </w:rPr>
              <w:t>Desirable</w:t>
            </w:r>
          </w:p>
        </w:tc>
      </w:tr>
      <w:tr w:rsidR="006D3CC6" w:rsidRPr="00904FBA" w14:paraId="48382BD0"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40393F3" w14:textId="77777777" w:rsidR="006D3CC6" w:rsidRPr="00904FBA" w:rsidRDefault="006D3CC6" w:rsidP="006D3CC6">
            <w:pPr>
              <w:widowControl w:val="0"/>
              <w:numPr>
                <w:ilvl w:val="0"/>
                <w:numId w:val="15"/>
              </w:numPr>
              <w:autoSpaceDE w:val="0"/>
              <w:autoSpaceDN w:val="0"/>
              <w:spacing w:before="122"/>
              <w:rPr>
                <w:rFonts w:eastAsia="Arial"/>
                <w:lang w:val="en-US"/>
              </w:rPr>
            </w:pPr>
            <w:r w:rsidRPr="00904FBA">
              <w:rPr>
                <w:rFonts w:eastAsia="Arial"/>
                <w:lang w:val="en-US"/>
              </w:rPr>
              <w:t xml:space="preserve"> Ability to establish professional relationships at all levels and work together with other professionals from both the voluntary and statutory services.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84F831A"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6574A1" w14:textId="77777777" w:rsidR="006D3CC6" w:rsidRPr="00904FBA" w:rsidRDefault="006D3CC6" w:rsidP="006D3CC6">
            <w:pPr>
              <w:widowControl w:val="0"/>
              <w:autoSpaceDE w:val="0"/>
              <w:autoSpaceDN w:val="0"/>
              <w:jc w:val="center"/>
              <w:rPr>
                <w:rFonts w:eastAsia="Arial"/>
                <w:lang w:val="en-US"/>
              </w:rPr>
            </w:pPr>
          </w:p>
        </w:tc>
      </w:tr>
      <w:tr w:rsidR="006D3CC6" w:rsidRPr="00904FBA" w14:paraId="27F04BB2"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F5B6E9" w14:textId="77777777" w:rsidR="006D3CC6" w:rsidRPr="00904FBA" w:rsidRDefault="006D3CC6" w:rsidP="006D3CC6">
            <w:pPr>
              <w:widowControl w:val="0"/>
              <w:numPr>
                <w:ilvl w:val="0"/>
                <w:numId w:val="15"/>
              </w:numPr>
              <w:autoSpaceDE w:val="0"/>
              <w:autoSpaceDN w:val="0"/>
              <w:spacing w:before="136"/>
              <w:rPr>
                <w:rFonts w:eastAsia="Arial"/>
                <w:lang w:val="en-US"/>
              </w:rPr>
            </w:pPr>
            <w:r w:rsidRPr="00904FBA">
              <w:rPr>
                <w:rFonts w:eastAsia="Arial"/>
                <w:lang w:val="en-US"/>
              </w:rPr>
              <w:t xml:space="preserve"> High level of listening, written and verbal communication skills </w:t>
            </w:r>
            <w:r w:rsidRPr="00904FBA">
              <w:rPr>
                <w:rFonts w:eastAsia="Arial"/>
                <w:lang w:val="en-US"/>
              </w:rPr>
              <w:tab/>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676D525"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BD7BD" w14:textId="77777777" w:rsidR="006D3CC6" w:rsidRPr="00904FBA" w:rsidRDefault="006D3CC6" w:rsidP="006D3CC6">
            <w:pPr>
              <w:widowControl w:val="0"/>
              <w:autoSpaceDE w:val="0"/>
              <w:autoSpaceDN w:val="0"/>
              <w:jc w:val="center"/>
              <w:rPr>
                <w:rFonts w:eastAsia="Arial"/>
                <w:lang w:val="en-US"/>
              </w:rPr>
            </w:pPr>
          </w:p>
        </w:tc>
      </w:tr>
      <w:tr w:rsidR="006D3CC6" w:rsidRPr="00904FBA" w14:paraId="0B724ADD" w14:textId="77777777" w:rsidTr="00064629">
        <w:trPr>
          <w:trHeight w:val="483"/>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894C3EE" w14:textId="77777777" w:rsidR="006D3CC6" w:rsidRPr="00904FBA" w:rsidRDefault="006D3CC6" w:rsidP="006D3CC6">
            <w:pPr>
              <w:widowControl w:val="0"/>
              <w:numPr>
                <w:ilvl w:val="0"/>
                <w:numId w:val="15"/>
              </w:numPr>
              <w:autoSpaceDE w:val="0"/>
              <w:autoSpaceDN w:val="0"/>
              <w:spacing w:before="17"/>
              <w:ind w:right="406"/>
              <w:rPr>
                <w:rFonts w:eastAsia="Arial"/>
                <w:lang w:val="en-US"/>
              </w:rPr>
            </w:pPr>
            <w:r w:rsidRPr="00904FBA">
              <w:rPr>
                <w:rFonts w:eastAsia="Arial"/>
                <w:lang w:val="en-US"/>
              </w:rPr>
              <w:t xml:space="preserve"> Have experience of a range of I.T. programmes including communication platform, databases, </w:t>
            </w:r>
            <w:proofErr w:type="gramStart"/>
            <w:r w:rsidRPr="00904FBA">
              <w:rPr>
                <w:rFonts w:eastAsia="Arial"/>
                <w:lang w:val="en-US"/>
              </w:rPr>
              <w:t>spreadsheets</w:t>
            </w:r>
            <w:proofErr w:type="gramEnd"/>
            <w:r w:rsidRPr="00904FBA">
              <w:rPr>
                <w:rFonts w:eastAsia="Arial"/>
                <w:lang w:val="en-US"/>
              </w:rPr>
              <w:t xml:space="preserve"> and PowerPoint</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E2D5A41"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C2C74" w14:textId="77777777" w:rsidR="006D3CC6" w:rsidRPr="00904FBA" w:rsidRDefault="006D3CC6" w:rsidP="006D3CC6">
            <w:pPr>
              <w:widowControl w:val="0"/>
              <w:autoSpaceDE w:val="0"/>
              <w:autoSpaceDN w:val="0"/>
              <w:jc w:val="center"/>
              <w:rPr>
                <w:rFonts w:eastAsia="Arial"/>
                <w:lang w:val="en-US"/>
              </w:rPr>
            </w:pPr>
          </w:p>
        </w:tc>
      </w:tr>
      <w:tr w:rsidR="006D3CC6" w:rsidRPr="00904FBA" w14:paraId="6A1AD02A"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EC957" w14:textId="77777777" w:rsidR="006D3CC6" w:rsidRPr="00904FBA" w:rsidRDefault="006D3CC6" w:rsidP="006D3CC6">
            <w:pPr>
              <w:numPr>
                <w:ilvl w:val="0"/>
                <w:numId w:val="15"/>
              </w:numPr>
              <w:contextualSpacing/>
              <w:rPr>
                <w:lang w:val="en-US"/>
              </w:rPr>
            </w:pPr>
            <w:r w:rsidRPr="00904FBA">
              <w:rPr>
                <w:lang w:val="en-US"/>
              </w:rPr>
              <w:t xml:space="preserve"> Excellent written English, and the ability to articulate clearly and confidently communicate with people from all professional levels.</w:t>
            </w:r>
          </w:p>
          <w:p w14:paraId="5E6EEC44" w14:textId="77777777" w:rsidR="006D3CC6" w:rsidRPr="00904FBA" w:rsidRDefault="006D3CC6" w:rsidP="006D3CC6">
            <w:pPr>
              <w:widowControl w:val="0"/>
              <w:autoSpaceDE w:val="0"/>
              <w:autoSpaceDN w:val="0"/>
              <w:rPr>
                <w:rFonts w:eastAsia="Arial"/>
                <w:lang w:val="en-US"/>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06AC87D"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A50CD" w14:textId="77777777" w:rsidR="006D3CC6" w:rsidRPr="00904FBA" w:rsidRDefault="006D3CC6" w:rsidP="006D3CC6">
            <w:pPr>
              <w:widowControl w:val="0"/>
              <w:autoSpaceDE w:val="0"/>
              <w:autoSpaceDN w:val="0"/>
              <w:jc w:val="center"/>
              <w:rPr>
                <w:rFonts w:eastAsia="Arial"/>
                <w:lang w:val="en-US"/>
              </w:rPr>
            </w:pPr>
          </w:p>
        </w:tc>
      </w:tr>
      <w:tr w:rsidR="006D3CC6" w:rsidRPr="00904FBA" w14:paraId="4530300A"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21B0D9AA" w14:textId="77777777" w:rsidR="006D3CC6" w:rsidRPr="00904FBA" w:rsidRDefault="006D3CC6" w:rsidP="006D3CC6">
            <w:pPr>
              <w:widowControl w:val="0"/>
              <w:autoSpaceDE w:val="0"/>
              <w:autoSpaceDN w:val="0"/>
              <w:rPr>
                <w:rFonts w:eastAsia="Arial"/>
                <w:lang w:val="en-US"/>
              </w:rPr>
            </w:pPr>
            <w:r w:rsidRPr="00904FBA">
              <w:rPr>
                <w:rFonts w:eastAsia="Arial"/>
                <w:b/>
                <w:lang w:val="en-US"/>
              </w:rPr>
              <w:t>Abilities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189B12A5"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10270D26" w14:textId="77777777" w:rsidR="006D3CC6" w:rsidRPr="00904FBA" w:rsidRDefault="006D3CC6" w:rsidP="006D3CC6">
            <w:pPr>
              <w:widowControl w:val="0"/>
              <w:autoSpaceDE w:val="0"/>
              <w:autoSpaceDN w:val="0"/>
              <w:jc w:val="center"/>
              <w:rPr>
                <w:rFonts w:eastAsia="Arial"/>
                <w:lang w:val="en-US"/>
              </w:rPr>
            </w:pPr>
            <w:r w:rsidRPr="00904FBA">
              <w:rPr>
                <w:rFonts w:eastAsia="Arial"/>
                <w:b/>
                <w:w w:val="105"/>
                <w:lang w:val="en-US"/>
              </w:rPr>
              <w:t>Desirable</w:t>
            </w:r>
          </w:p>
        </w:tc>
      </w:tr>
      <w:tr w:rsidR="006D3CC6" w:rsidRPr="00904FBA" w14:paraId="13BE61E3" w14:textId="77777777" w:rsidTr="00064629">
        <w:trPr>
          <w:trHeight w:val="536"/>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FC32D" w14:textId="0857EF1A" w:rsidR="006D3CC6" w:rsidRPr="00904FBA" w:rsidRDefault="006D3CC6" w:rsidP="006D3CC6">
            <w:pPr>
              <w:numPr>
                <w:ilvl w:val="0"/>
                <w:numId w:val="15"/>
              </w:numPr>
              <w:contextualSpacing/>
              <w:rPr>
                <w:lang w:val="en-US"/>
              </w:rPr>
            </w:pPr>
            <w:r w:rsidRPr="00904FBA">
              <w:rPr>
                <w:lang w:val="en-US"/>
              </w:rPr>
              <w:t xml:space="preserve"> Ability to listen and communicate in a clear, </w:t>
            </w:r>
            <w:proofErr w:type="gramStart"/>
            <w:r w:rsidRPr="00904FBA">
              <w:rPr>
                <w:lang w:val="en-US"/>
              </w:rPr>
              <w:t>simple</w:t>
            </w:r>
            <w:proofErr w:type="gramEnd"/>
            <w:r w:rsidRPr="00904FBA">
              <w:rPr>
                <w:lang w:val="en-US"/>
              </w:rPr>
              <w:t xml:space="preserve"> and constructive way with people with learning disabilities</w:t>
            </w:r>
            <w:r w:rsidR="00F22F32" w:rsidRPr="00904FBA">
              <w:rPr>
                <w:lang w:val="en-US"/>
              </w:rPr>
              <w:t xml:space="preserve"> </w:t>
            </w:r>
            <w:r w:rsidR="00F22F32" w:rsidRPr="00904FBA">
              <w:lastRenderedPageBreak/>
              <w:t>and/or learning difficulties</w:t>
            </w:r>
            <w:r w:rsidRPr="00904FBA">
              <w:rPr>
                <w:lang w:val="en-US"/>
              </w:rPr>
              <w:t xml:space="preserve"> on</w:t>
            </w:r>
            <w:r w:rsidR="0066424A" w:rsidRPr="00904FBA">
              <w:rPr>
                <w:lang w:val="en-US"/>
              </w:rPr>
              <w:t>e to one and as part of a</w:t>
            </w:r>
            <w:r w:rsidRPr="00904FBA">
              <w:rPr>
                <w:lang w:val="en-US"/>
              </w:rPr>
              <w:t xml:space="preserve"> group.</w:t>
            </w:r>
          </w:p>
          <w:p w14:paraId="2AC45310" w14:textId="3214EA3B" w:rsidR="006D3CC6" w:rsidRPr="00904FBA" w:rsidRDefault="006D3CC6" w:rsidP="00064629">
            <w:pPr>
              <w:contextualSpacing/>
              <w:rPr>
                <w:lang w:val="en-US"/>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8B361EE" w14:textId="77777777" w:rsidR="006D3CC6" w:rsidRPr="00904FBA" w:rsidRDefault="006D3CC6" w:rsidP="006D3CC6">
            <w:pPr>
              <w:widowControl w:val="0"/>
              <w:autoSpaceDE w:val="0"/>
              <w:autoSpaceDN w:val="0"/>
              <w:spacing w:before="149"/>
              <w:ind w:right="357"/>
              <w:jc w:val="center"/>
              <w:rPr>
                <w:rFonts w:eastAsia="Arial"/>
                <w:b/>
                <w:lang w:val="en-US"/>
              </w:rPr>
            </w:pPr>
            <w:r w:rsidRPr="00904FBA">
              <w:rPr>
                <w:rFonts w:eastAsia="Arial"/>
                <w:b/>
                <w:lang w:val="en-US"/>
              </w:rPr>
              <w:lastRenderedPageBreak/>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4C0CE7D" w14:textId="77777777" w:rsidR="006D3CC6" w:rsidRPr="00904FBA" w:rsidRDefault="006D3CC6" w:rsidP="006D3CC6">
            <w:pPr>
              <w:rPr>
                <w:b/>
              </w:rPr>
            </w:pPr>
          </w:p>
        </w:tc>
      </w:tr>
      <w:tr w:rsidR="00F22F32" w:rsidRPr="00904FBA" w14:paraId="6610D546" w14:textId="77777777" w:rsidTr="00064629">
        <w:trPr>
          <w:trHeight w:val="536"/>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3EB91" w14:textId="3AA110EA" w:rsidR="00F22F32" w:rsidRPr="00904FBA" w:rsidRDefault="00F22F32" w:rsidP="006D3CC6">
            <w:pPr>
              <w:numPr>
                <w:ilvl w:val="0"/>
                <w:numId w:val="15"/>
              </w:numPr>
              <w:contextualSpacing/>
              <w:rPr>
                <w:lang w:val="en-US"/>
              </w:rPr>
            </w:pPr>
            <w:r w:rsidRPr="00904FBA">
              <w:rPr>
                <w:lang w:val="en-US"/>
              </w:rPr>
              <w:t xml:space="preserve"> Ability to practice confidentiality within the safeguarding guidelines, whilst fully recognising and adhering to the rights of people with learning disabilities and/or learning difficulties.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C0EE32" w14:textId="07F98834" w:rsidR="00F22F32" w:rsidRPr="00904FBA" w:rsidRDefault="005F4032" w:rsidP="006D3CC6">
            <w:pPr>
              <w:widowControl w:val="0"/>
              <w:autoSpaceDE w:val="0"/>
              <w:autoSpaceDN w:val="0"/>
              <w:spacing w:before="149"/>
              <w:ind w:right="357"/>
              <w:jc w:val="center"/>
              <w:rPr>
                <w:rFonts w:eastAsia="Arial"/>
                <w:b/>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7EC9CF" w14:textId="77777777" w:rsidR="00F22F32" w:rsidRPr="00904FBA" w:rsidRDefault="00F22F32" w:rsidP="006D3CC6">
            <w:pPr>
              <w:rPr>
                <w:b/>
              </w:rPr>
            </w:pPr>
          </w:p>
        </w:tc>
      </w:tr>
      <w:tr w:rsidR="006D3CC6" w:rsidRPr="00904FBA" w14:paraId="46F993F3"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BDF817" w14:textId="676AAD6D" w:rsidR="006D3CC6" w:rsidRPr="00904FBA" w:rsidRDefault="006D3CC6" w:rsidP="006D3CC6">
            <w:pPr>
              <w:numPr>
                <w:ilvl w:val="0"/>
                <w:numId w:val="15"/>
              </w:numPr>
              <w:contextualSpacing/>
              <w:rPr>
                <w:lang w:val="en-US"/>
              </w:rPr>
            </w:pPr>
            <w:r w:rsidRPr="00904FBA">
              <w:rPr>
                <w:lang w:val="en-US"/>
              </w:rPr>
              <w:t xml:space="preserve"> Ability to translate </w:t>
            </w:r>
            <w:r w:rsidR="00F22F32" w:rsidRPr="00904FBA">
              <w:rPr>
                <w:lang w:val="en-US"/>
              </w:rPr>
              <w:t xml:space="preserve">the priorities and wishes of </w:t>
            </w:r>
            <w:r w:rsidRPr="00904FBA">
              <w:rPr>
                <w:lang w:val="en-US"/>
              </w:rPr>
              <w:t xml:space="preserve">people with learning disabilities </w:t>
            </w:r>
            <w:r w:rsidR="00F22F32" w:rsidRPr="00904FBA">
              <w:t xml:space="preserve">and/or learning difficulties </w:t>
            </w:r>
            <w:r w:rsidRPr="00904FBA">
              <w:rPr>
                <w:lang w:val="en-US"/>
              </w:rPr>
              <w:t>into plans and actions</w:t>
            </w:r>
          </w:p>
          <w:p w14:paraId="57E34DCA" w14:textId="77777777" w:rsidR="006D3CC6" w:rsidRPr="00904FBA" w:rsidRDefault="006D3CC6" w:rsidP="006D3CC6">
            <w:pPr>
              <w:widowControl w:val="0"/>
              <w:autoSpaceDE w:val="0"/>
              <w:autoSpaceDN w:val="0"/>
              <w:rPr>
                <w:rFonts w:eastAsia="Arial"/>
                <w:lang w:val="en-US"/>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62C2A81" w14:textId="77777777" w:rsidR="006D3CC6" w:rsidRPr="00904FBA" w:rsidRDefault="006D3CC6"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6774D3" w14:textId="77777777" w:rsidR="006D3CC6" w:rsidRPr="00904FBA" w:rsidRDefault="006D3CC6" w:rsidP="006D3CC6">
            <w:pPr>
              <w:widowControl w:val="0"/>
              <w:autoSpaceDE w:val="0"/>
              <w:autoSpaceDN w:val="0"/>
              <w:jc w:val="center"/>
              <w:rPr>
                <w:rFonts w:eastAsia="Arial"/>
                <w:lang w:val="en-US"/>
              </w:rPr>
            </w:pPr>
          </w:p>
        </w:tc>
      </w:tr>
      <w:tr w:rsidR="00064629" w:rsidRPr="00904FBA" w14:paraId="6DC1DC14"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92DDA0" w14:textId="77777777" w:rsidR="00064629" w:rsidRPr="00904FBA" w:rsidRDefault="00064629" w:rsidP="006D3CC6">
            <w:pPr>
              <w:numPr>
                <w:ilvl w:val="0"/>
                <w:numId w:val="15"/>
              </w:numPr>
              <w:contextualSpacing/>
              <w:rPr>
                <w:lang w:val="en-US"/>
              </w:rPr>
            </w:pPr>
            <w:r w:rsidRPr="00904FBA">
              <w:rPr>
                <w:lang w:val="en-US"/>
              </w:rPr>
              <w:t xml:space="preserve"> Ability to work independently and manage own workload </w:t>
            </w:r>
          </w:p>
          <w:p w14:paraId="75004A44" w14:textId="77777777" w:rsidR="00064629" w:rsidRPr="00904FBA" w:rsidRDefault="00064629" w:rsidP="006D3CC6">
            <w:pPr>
              <w:rPr>
                <w:lang w:val="en-US"/>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72E0306" w14:textId="31C0FA65" w:rsidR="00064629" w:rsidRPr="00904FBA" w:rsidRDefault="00064629"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36BB72" w14:textId="77777777" w:rsidR="00064629" w:rsidRPr="00904FBA" w:rsidRDefault="00064629" w:rsidP="006D3CC6">
            <w:pPr>
              <w:widowControl w:val="0"/>
              <w:autoSpaceDE w:val="0"/>
              <w:autoSpaceDN w:val="0"/>
              <w:jc w:val="center"/>
              <w:rPr>
                <w:rFonts w:eastAsia="Arial"/>
                <w:lang w:val="en-US"/>
              </w:rPr>
            </w:pPr>
          </w:p>
        </w:tc>
      </w:tr>
      <w:tr w:rsidR="00064629" w:rsidRPr="00904FBA" w14:paraId="39F32F19" w14:textId="77777777" w:rsidTr="00064629">
        <w:trPr>
          <w:trHeight w:val="483"/>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ECE2CC" w14:textId="77777777" w:rsidR="00064629" w:rsidRPr="00904FBA" w:rsidRDefault="00064629" w:rsidP="006D3CC6">
            <w:pPr>
              <w:numPr>
                <w:ilvl w:val="0"/>
                <w:numId w:val="15"/>
              </w:numPr>
              <w:contextualSpacing/>
              <w:rPr>
                <w:lang w:val="en-US"/>
              </w:rPr>
            </w:pPr>
            <w:r w:rsidRPr="00904FBA">
              <w:rPr>
                <w:lang w:val="en-US"/>
              </w:rPr>
              <w:t xml:space="preserve"> Ability to present complex information, in accessible ways to make it more understandable to people with learning disabilities </w:t>
            </w:r>
            <w:r w:rsidRPr="00904FBA">
              <w:t>and/or learning difficulties</w:t>
            </w:r>
            <w:r w:rsidRPr="00904FBA">
              <w:rPr>
                <w:lang w:val="en-US"/>
              </w:rPr>
              <w:t>.</w:t>
            </w:r>
          </w:p>
          <w:p w14:paraId="3DA70C28" w14:textId="77777777" w:rsidR="00064629" w:rsidRPr="00904FBA" w:rsidRDefault="00064629" w:rsidP="006D3CC6">
            <w:pPr>
              <w:widowControl w:val="0"/>
              <w:autoSpaceDE w:val="0"/>
              <w:autoSpaceDN w:val="0"/>
              <w:ind w:left="720"/>
              <w:rPr>
                <w:rFonts w:eastAsia="Arial"/>
                <w:lang w:val="en-US"/>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C8A24DC" w14:textId="2BD55D0D" w:rsidR="00064629" w:rsidRPr="00904FBA" w:rsidRDefault="00064629"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B4ECF4" w14:textId="77777777" w:rsidR="00064629" w:rsidRPr="00904FBA" w:rsidRDefault="00064629" w:rsidP="006D3CC6">
            <w:pPr>
              <w:widowControl w:val="0"/>
              <w:autoSpaceDE w:val="0"/>
              <w:autoSpaceDN w:val="0"/>
              <w:jc w:val="center"/>
              <w:rPr>
                <w:rFonts w:eastAsia="Arial"/>
                <w:lang w:val="en-US"/>
              </w:rPr>
            </w:pPr>
          </w:p>
        </w:tc>
      </w:tr>
      <w:tr w:rsidR="00064629" w:rsidRPr="00904FBA" w14:paraId="7C45D6FC"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6F0A8" w14:textId="77777777" w:rsidR="00064629" w:rsidRPr="00904FBA" w:rsidRDefault="00064629" w:rsidP="006D3CC6">
            <w:pPr>
              <w:numPr>
                <w:ilvl w:val="0"/>
                <w:numId w:val="15"/>
              </w:numPr>
              <w:contextualSpacing/>
              <w:rPr>
                <w:lang w:val="en-US"/>
              </w:rPr>
            </w:pPr>
            <w:r w:rsidRPr="00904FBA">
              <w:rPr>
                <w:lang w:val="en-US"/>
              </w:rPr>
              <w:t xml:space="preserve"> Ability to bring together people with learning disabilities </w:t>
            </w:r>
            <w:r w:rsidRPr="00904FBA">
              <w:t>and/or learning difficulties</w:t>
            </w:r>
            <w:r w:rsidRPr="00904FBA">
              <w:rPr>
                <w:lang w:val="en-US"/>
              </w:rPr>
              <w:t xml:space="preserve">, </w:t>
            </w:r>
            <w:proofErr w:type="gramStart"/>
            <w:r w:rsidRPr="00904FBA">
              <w:rPr>
                <w:lang w:val="en-US"/>
              </w:rPr>
              <w:t>carers</w:t>
            </w:r>
            <w:proofErr w:type="gramEnd"/>
            <w:r w:rsidRPr="00904FBA">
              <w:rPr>
                <w:lang w:val="en-US"/>
              </w:rPr>
              <w:t xml:space="preserve"> and professionals to share good/bad practice, develop and promote joint protocols and gain shared understanding.</w:t>
            </w:r>
          </w:p>
          <w:p w14:paraId="7F8D23DF" w14:textId="77777777" w:rsidR="00064629" w:rsidRPr="00904FBA" w:rsidRDefault="00064629" w:rsidP="006D3CC6">
            <w:pPr>
              <w:ind w:left="1080"/>
              <w:rPr>
                <w:lang w:val="en-US"/>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4A61B52" w14:textId="79E981E3" w:rsidR="00064629" w:rsidRPr="00904FBA" w:rsidRDefault="00064629" w:rsidP="006D3CC6">
            <w:pPr>
              <w:widowControl w:val="0"/>
              <w:autoSpaceDE w:val="0"/>
              <w:autoSpaceDN w:val="0"/>
              <w:jc w:val="center"/>
              <w:rPr>
                <w:rFonts w:eastAsia="Arial"/>
                <w:lang w:val="en-US"/>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72F5A0" w14:textId="0230308F" w:rsidR="00064629" w:rsidRPr="00904FBA" w:rsidRDefault="00064629" w:rsidP="006D3CC6">
            <w:pPr>
              <w:widowControl w:val="0"/>
              <w:autoSpaceDE w:val="0"/>
              <w:autoSpaceDN w:val="0"/>
              <w:jc w:val="center"/>
              <w:rPr>
                <w:rFonts w:eastAsia="Arial"/>
                <w:lang w:val="en-US"/>
              </w:rPr>
            </w:pPr>
            <w:r w:rsidRPr="00904FBA">
              <w:rPr>
                <w:rFonts w:eastAsia="Arial"/>
                <w:b/>
                <w:lang w:val="en-US"/>
              </w:rPr>
              <w:t>Desirable</w:t>
            </w:r>
          </w:p>
        </w:tc>
      </w:tr>
      <w:tr w:rsidR="00064629" w:rsidRPr="00904FBA" w14:paraId="4F5EE059" w14:textId="77777777" w:rsidTr="00064629">
        <w:trPr>
          <w:trHeight w:val="470"/>
        </w:trPr>
        <w:tc>
          <w:tcPr>
            <w:tcW w:w="6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9948EE" w14:textId="180D93D9" w:rsidR="00064629" w:rsidRPr="00904FBA" w:rsidRDefault="00064629" w:rsidP="00DB4FBF">
            <w:pPr>
              <w:pStyle w:val="ListParagraph"/>
              <w:widowControl w:val="0"/>
              <w:numPr>
                <w:ilvl w:val="0"/>
                <w:numId w:val="15"/>
              </w:numPr>
              <w:autoSpaceDE w:val="0"/>
              <w:autoSpaceDN w:val="0"/>
              <w:rPr>
                <w:rFonts w:eastAsia="Arial"/>
                <w:lang w:val="en-US"/>
              </w:rPr>
            </w:pPr>
            <w:r w:rsidRPr="00904FBA">
              <w:rPr>
                <w:rFonts w:eastAsia="Arial"/>
                <w:lang w:val="en-US"/>
              </w:rPr>
              <w:t xml:space="preserve">Ability to prioritise, whilst respecting the </w:t>
            </w:r>
            <w:r w:rsidRPr="00904FBA" w:rsidDel="00F22F32">
              <w:rPr>
                <w:rFonts w:eastAsia="Arial"/>
                <w:lang w:val="en-US"/>
              </w:rPr>
              <w:t xml:space="preserve">LDD parents’ </w:t>
            </w:r>
            <w:r w:rsidRPr="00904FBA">
              <w:rPr>
                <w:rFonts w:eastAsia="Arial"/>
                <w:lang w:val="en-US"/>
              </w:rPr>
              <w:t>choice of parent</w:t>
            </w:r>
            <w:r w:rsidR="0066424A" w:rsidRPr="00904FBA">
              <w:rPr>
                <w:rFonts w:eastAsia="Arial"/>
                <w:lang w:val="en-US"/>
              </w:rPr>
              <w:t>ing</w:t>
            </w:r>
            <w:r w:rsidRPr="00904FBA">
              <w:rPr>
                <w:rFonts w:eastAsia="Arial"/>
                <w:lang w:val="en-US"/>
              </w:rPr>
              <w:t xml:space="preserve"> with learning disabilities and/or learning difficulties</w:t>
            </w:r>
            <w:r w:rsidR="0066424A" w:rsidRPr="00904FBA">
              <w:rPr>
                <w:rFonts w:eastAsia="Arial"/>
                <w:lang w:val="en-US"/>
              </w:rPr>
              <w:t xml:space="preserve"> alongside</w:t>
            </w:r>
            <w:r w:rsidRPr="00904FBA">
              <w:rPr>
                <w:rFonts w:eastAsia="Arial"/>
                <w:lang w:val="en-US"/>
              </w:rPr>
              <w:t xml:space="preserve"> the ability to </w:t>
            </w:r>
            <w:r w:rsidR="0066424A" w:rsidRPr="00904FBA">
              <w:rPr>
                <w:rFonts w:eastAsia="Arial"/>
                <w:lang w:val="en-US"/>
              </w:rPr>
              <w:t>be</w:t>
            </w:r>
            <w:r w:rsidRPr="00904FBA">
              <w:rPr>
                <w:rFonts w:eastAsia="Arial"/>
                <w:lang w:val="en-US"/>
              </w:rPr>
              <w:t xml:space="preserve"> empath</w:t>
            </w:r>
            <w:r w:rsidR="0066424A" w:rsidRPr="00904FBA">
              <w:rPr>
                <w:rFonts w:eastAsia="Arial"/>
                <w:lang w:val="en-US"/>
              </w:rPr>
              <w:t>etic,</w:t>
            </w:r>
            <w:r w:rsidRPr="00904FBA">
              <w:rPr>
                <w:rFonts w:eastAsia="Arial"/>
                <w:lang w:val="en-US"/>
              </w:rPr>
              <w:t xml:space="preserve"> </w:t>
            </w:r>
            <w:r w:rsidR="0066424A" w:rsidRPr="00904FBA">
              <w:rPr>
                <w:rFonts w:eastAsia="Arial"/>
                <w:lang w:val="en-US"/>
              </w:rPr>
              <w:t>n</w:t>
            </w:r>
            <w:r w:rsidRPr="00904FBA">
              <w:rPr>
                <w:rFonts w:eastAsia="Arial"/>
                <w:lang w:val="en-US"/>
              </w:rPr>
              <w:t>onjudgmental. To have a good level of emotional intelligence.</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8FB1C5" w14:textId="459595CB" w:rsidR="00064629" w:rsidRPr="00904FBA" w:rsidRDefault="00064629" w:rsidP="006D3CC6">
            <w:pPr>
              <w:widowControl w:val="0"/>
              <w:autoSpaceDE w:val="0"/>
              <w:autoSpaceDN w:val="0"/>
              <w:jc w:val="center"/>
              <w:rPr>
                <w:rFonts w:eastAsia="Arial"/>
                <w:lang w:val="en-US"/>
              </w:rPr>
            </w:pPr>
            <w:r w:rsidRPr="00904FBA">
              <w:rPr>
                <w:rFonts w:eastAsia="Arial"/>
                <w:b/>
                <w:lang w:val="en-US"/>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1A3AE35" w14:textId="54B4D2C0" w:rsidR="00064629" w:rsidRPr="00904FBA" w:rsidRDefault="00064629" w:rsidP="006D3CC6">
            <w:pPr>
              <w:widowControl w:val="0"/>
              <w:autoSpaceDE w:val="0"/>
              <w:autoSpaceDN w:val="0"/>
              <w:jc w:val="center"/>
              <w:rPr>
                <w:rFonts w:eastAsia="Arial"/>
                <w:lang w:val="en-US"/>
              </w:rPr>
            </w:pPr>
          </w:p>
        </w:tc>
      </w:tr>
      <w:bookmarkEnd w:id="1"/>
    </w:tbl>
    <w:p w14:paraId="35046B02" w14:textId="77777777" w:rsidR="006D3CC6" w:rsidRPr="00904FBA" w:rsidRDefault="006D3CC6" w:rsidP="00A10070">
      <w:pPr>
        <w:jc w:val="both"/>
        <w:rPr>
          <w:b/>
        </w:rPr>
      </w:pP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6"/>
        <w:gridCol w:w="1418"/>
        <w:gridCol w:w="1417"/>
      </w:tblGrid>
      <w:tr w:rsidR="008B07A0" w:rsidRPr="00904FBA" w14:paraId="522DE1F8" w14:textId="77777777" w:rsidTr="7B7F2300">
        <w:trPr>
          <w:trHeight w:val="523"/>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3D2A2238" w14:textId="77777777" w:rsidR="008B07A0" w:rsidRPr="00904FBA" w:rsidRDefault="008B07A0" w:rsidP="00A10070">
            <w:pPr>
              <w:pStyle w:val="TableParagraph"/>
              <w:spacing w:before="162"/>
              <w:ind w:left="97"/>
              <w:jc w:val="both"/>
              <w:rPr>
                <w:b/>
                <w:sz w:val="24"/>
                <w:szCs w:val="24"/>
              </w:rPr>
            </w:pPr>
            <w:r w:rsidRPr="00904FBA">
              <w:rPr>
                <w:b/>
                <w:sz w:val="24"/>
                <w:szCs w:val="24"/>
              </w:rPr>
              <w:t>Values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146FA513" w14:textId="77777777" w:rsidR="008B07A0" w:rsidRPr="00904FBA" w:rsidRDefault="008B07A0" w:rsidP="00211285">
            <w:pPr>
              <w:pStyle w:val="TableParagraph"/>
              <w:spacing w:before="162"/>
              <w:jc w:val="center"/>
              <w:rPr>
                <w:b/>
                <w:sz w:val="24"/>
                <w:szCs w:val="24"/>
              </w:rPr>
            </w:pPr>
            <w:r w:rsidRPr="00904FBA">
              <w:rPr>
                <w:b/>
                <w:w w:val="105"/>
                <w:sz w:val="24"/>
                <w:szCs w:val="24"/>
              </w:rPr>
              <w:t>Essential</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1A1C7E81" w14:textId="77777777" w:rsidR="008B07A0" w:rsidRPr="00904FBA" w:rsidRDefault="008B07A0" w:rsidP="00211285">
            <w:pPr>
              <w:pStyle w:val="TableParagraph"/>
              <w:spacing w:before="162"/>
              <w:jc w:val="center"/>
              <w:rPr>
                <w:b/>
                <w:sz w:val="24"/>
                <w:szCs w:val="24"/>
              </w:rPr>
            </w:pPr>
            <w:r w:rsidRPr="00904FBA">
              <w:rPr>
                <w:b/>
                <w:w w:val="105"/>
                <w:sz w:val="24"/>
                <w:szCs w:val="24"/>
              </w:rPr>
              <w:t>Desirable</w:t>
            </w:r>
          </w:p>
        </w:tc>
      </w:tr>
      <w:tr w:rsidR="008B07A0" w:rsidRPr="00904FBA" w14:paraId="16C5640D" w14:textId="77777777" w:rsidTr="7B7F2300">
        <w:trPr>
          <w:trHeight w:val="836"/>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1B298A" w14:textId="77777777" w:rsidR="008B07A0" w:rsidRPr="00904FBA" w:rsidRDefault="008B07A0" w:rsidP="00211285">
            <w:pPr>
              <w:pStyle w:val="TableParagraph"/>
              <w:spacing w:before="7"/>
              <w:rPr>
                <w:b/>
                <w:sz w:val="24"/>
                <w:szCs w:val="24"/>
              </w:rPr>
            </w:pPr>
          </w:p>
          <w:p w14:paraId="4B5C1E51" w14:textId="5EB2095D" w:rsidR="003F1B24" w:rsidRPr="00904FBA" w:rsidRDefault="00741B4C" w:rsidP="00211285">
            <w:pPr>
              <w:pStyle w:val="TableParagraph"/>
              <w:numPr>
                <w:ilvl w:val="0"/>
                <w:numId w:val="10"/>
              </w:numPr>
              <w:tabs>
                <w:tab w:val="left" w:pos="531"/>
              </w:tabs>
              <w:spacing w:line="242" w:lineRule="auto"/>
              <w:ind w:right="81"/>
              <w:rPr>
                <w:sz w:val="24"/>
                <w:szCs w:val="24"/>
              </w:rPr>
            </w:pPr>
            <w:r w:rsidRPr="00904FBA">
              <w:rPr>
                <w:sz w:val="24"/>
                <w:szCs w:val="24"/>
              </w:rPr>
              <w:t>To t</w:t>
            </w:r>
            <w:r w:rsidR="7B7F2300" w:rsidRPr="00904FBA">
              <w:rPr>
                <w:sz w:val="24"/>
                <w:szCs w:val="24"/>
              </w:rPr>
              <w:t>reat people with dignity and respect</w:t>
            </w:r>
            <w:r w:rsidR="00F22F32" w:rsidRPr="00904FBA">
              <w:rPr>
                <w:sz w:val="24"/>
                <w:szCs w:val="24"/>
              </w:rPr>
              <w:t>.</w:t>
            </w:r>
          </w:p>
          <w:p w14:paraId="3EDC3F9C" w14:textId="77777777" w:rsidR="00741B4C" w:rsidRPr="00904FBA" w:rsidRDefault="00741B4C" w:rsidP="00211285">
            <w:pPr>
              <w:pStyle w:val="TableParagraph"/>
              <w:tabs>
                <w:tab w:val="left" w:pos="531"/>
              </w:tabs>
              <w:spacing w:line="242" w:lineRule="auto"/>
              <w:ind w:left="720" w:right="81"/>
              <w:rPr>
                <w:sz w:val="24"/>
                <w:szCs w:val="24"/>
              </w:rPr>
            </w:pPr>
          </w:p>
          <w:p w14:paraId="38FBCCE4" w14:textId="0461EBB4" w:rsidR="00B90DDC" w:rsidRPr="00904FBA" w:rsidRDefault="7B7F2300" w:rsidP="00211285">
            <w:pPr>
              <w:pStyle w:val="ListParagraph"/>
              <w:numPr>
                <w:ilvl w:val="0"/>
                <w:numId w:val="10"/>
              </w:numPr>
              <w:tabs>
                <w:tab w:val="left" w:pos="531"/>
              </w:tabs>
              <w:spacing w:line="242" w:lineRule="auto"/>
              <w:ind w:right="81"/>
            </w:pPr>
            <w:r w:rsidRPr="00904FBA">
              <w:rPr>
                <w:rFonts w:eastAsia="Arial"/>
                <w:lang w:val="en-US"/>
              </w:rPr>
              <w:t xml:space="preserve">A clear understanding and commitment </w:t>
            </w:r>
            <w:r w:rsidR="00741B4C" w:rsidRPr="00904FBA">
              <w:rPr>
                <w:rFonts w:eastAsia="Arial"/>
                <w:lang w:val="en-US"/>
              </w:rPr>
              <w:t>to e</w:t>
            </w:r>
            <w:r w:rsidRPr="00904FBA">
              <w:rPr>
                <w:rFonts w:eastAsia="Arial"/>
                <w:lang w:val="en-US"/>
              </w:rPr>
              <w:t xml:space="preserve">qual </w:t>
            </w:r>
            <w:r w:rsidR="00741B4C" w:rsidRPr="00904FBA">
              <w:rPr>
                <w:rFonts w:eastAsia="Arial"/>
                <w:lang w:val="en-US"/>
              </w:rPr>
              <w:t>o</w:t>
            </w:r>
            <w:r w:rsidRPr="00904FBA">
              <w:rPr>
                <w:rFonts w:eastAsia="Arial"/>
                <w:lang w:val="en-US"/>
              </w:rPr>
              <w:t>pportunit</w:t>
            </w:r>
            <w:r w:rsidR="0066424A" w:rsidRPr="00904FBA">
              <w:rPr>
                <w:rFonts w:eastAsia="Arial"/>
                <w:lang w:val="en-US"/>
              </w:rPr>
              <w:t>ies</w:t>
            </w:r>
            <w:r w:rsidRPr="00904FBA">
              <w:rPr>
                <w:rFonts w:eastAsia="Arial"/>
                <w:lang w:val="en-US"/>
              </w:rPr>
              <w:t xml:space="preserve"> and</w:t>
            </w:r>
            <w:r w:rsidR="00741B4C" w:rsidRPr="00904FBA">
              <w:rPr>
                <w:rFonts w:eastAsia="Arial"/>
                <w:lang w:val="en-US"/>
              </w:rPr>
              <w:t xml:space="preserve"> d</w:t>
            </w:r>
            <w:r w:rsidRPr="00904FBA">
              <w:rPr>
                <w:rFonts w:eastAsia="Arial"/>
                <w:lang w:val="en-US"/>
              </w:rPr>
              <w:t xml:space="preserve">iversity </w:t>
            </w:r>
            <w:r w:rsidR="004E3D58" w:rsidRPr="00904FBA">
              <w:rPr>
                <w:rFonts w:eastAsia="Arial"/>
                <w:lang w:val="en-US"/>
              </w:rPr>
              <w:t>p</w:t>
            </w:r>
            <w:r w:rsidRPr="00904FBA">
              <w:rPr>
                <w:rFonts w:eastAsia="Arial"/>
                <w:lang w:val="en-US"/>
              </w:rPr>
              <w:t>olic</w:t>
            </w:r>
            <w:r w:rsidR="004E3D58" w:rsidRPr="00904FBA">
              <w:rPr>
                <w:rFonts w:eastAsia="Arial"/>
                <w:lang w:val="en-US"/>
              </w:rPr>
              <w:t>ies and procedures.</w:t>
            </w:r>
            <w:r w:rsidRPr="00904FBA">
              <w:rPr>
                <w:rFonts w:eastAsia="Arial"/>
                <w:lang w:val="en-US"/>
              </w:rPr>
              <w:t xml:space="preserve"> </w:t>
            </w:r>
          </w:p>
          <w:p w14:paraId="49A13A24" w14:textId="3BD4B434" w:rsidR="00741B4C" w:rsidRPr="00904FBA" w:rsidRDefault="004E3D58" w:rsidP="00211285">
            <w:pPr>
              <w:pStyle w:val="TableParagraph"/>
              <w:tabs>
                <w:tab w:val="left" w:pos="531"/>
              </w:tabs>
              <w:spacing w:line="242" w:lineRule="auto"/>
              <w:ind w:right="291"/>
              <w:rPr>
                <w:sz w:val="24"/>
                <w:szCs w:val="24"/>
              </w:rPr>
            </w:pPr>
            <w:r w:rsidRPr="00904FBA">
              <w:rPr>
                <w:sz w:val="24"/>
                <w:szCs w:val="24"/>
              </w:rPr>
              <w:t xml:space="preserve"> </w:t>
            </w:r>
          </w:p>
          <w:p w14:paraId="0B22A02B" w14:textId="153BECE4" w:rsidR="00B90DDC" w:rsidRPr="00904FBA" w:rsidRDefault="004E3D58" w:rsidP="00211285">
            <w:pPr>
              <w:pStyle w:val="TableParagraph"/>
              <w:numPr>
                <w:ilvl w:val="0"/>
                <w:numId w:val="10"/>
              </w:numPr>
              <w:tabs>
                <w:tab w:val="left" w:pos="531"/>
              </w:tabs>
              <w:rPr>
                <w:sz w:val="24"/>
                <w:szCs w:val="24"/>
              </w:rPr>
            </w:pPr>
            <w:r w:rsidRPr="00904FBA">
              <w:rPr>
                <w:sz w:val="24"/>
                <w:szCs w:val="24"/>
              </w:rPr>
              <w:t xml:space="preserve">To respect the views of </w:t>
            </w:r>
            <w:r w:rsidR="00F22F32" w:rsidRPr="00904FBA">
              <w:rPr>
                <w:sz w:val="24"/>
                <w:szCs w:val="24"/>
              </w:rPr>
              <w:t>people with learning disabilities and/or learning difficulties</w:t>
            </w:r>
            <w:r w:rsidR="00126ADD" w:rsidRPr="00904FBA">
              <w:rPr>
                <w:sz w:val="24"/>
                <w:szCs w:val="24"/>
              </w:rPr>
              <w:t>.</w:t>
            </w:r>
          </w:p>
          <w:p w14:paraId="7745202B" w14:textId="7F3DB66C" w:rsidR="008B07A0" w:rsidRPr="00904FBA" w:rsidRDefault="008B07A0" w:rsidP="00211285">
            <w:pPr>
              <w:pStyle w:val="TableParagraph"/>
              <w:tabs>
                <w:tab w:val="left" w:pos="531"/>
              </w:tabs>
              <w:rPr>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44B8A" w14:textId="77777777" w:rsidR="00741B4C" w:rsidRPr="00904FBA" w:rsidRDefault="00741B4C" w:rsidP="00211285">
            <w:pPr>
              <w:pStyle w:val="TableParagraph"/>
              <w:jc w:val="center"/>
              <w:rPr>
                <w:b/>
                <w:w w:val="105"/>
                <w:sz w:val="24"/>
                <w:szCs w:val="24"/>
              </w:rPr>
            </w:pPr>
          </w:p>
          <w:p w14:paraId="63EF5401" w14:textId="77777777" w:rsidR="008B07A0" w:rsidRPr="00904FBA" w:rsidRDefault="008B07A0" w:rsidP="00211285">
            <w:pPr>
              <w:pStyle w:val="TableParagraph"/>
              <w:jc w:val="center"/>
              <w:rPr>
                <w:b/>
                <w:w w:val="105"/>
                <w:sz w:val="24"/>
                <w:szCs w:val="24"/>
              </w:rPr>
            </w:pPr>
            <w:r w:rsidRPr="00904FBA">
              <w:rPr>
                <w:b/>
                <w:w w:val="105"/>
                <w:sz w:val="24"/>
                <w:szCs w:val="24"/>
              </w:rPr>
              <w:t>Essential</w:t>
            </w:r>
          </w:p>
          <w:p w14:paraId="311F2C0A" w14:textId="77777777" w:rsidR="00FB19B2" w:rsidRPr="00904FBA" w:rsidRDefault="00FB19B2" w:rsidP="00211285">
            <w:pPr>
              <w:pStyle w:val="TableParagraph"/>
              <w:jc w:val="center"/>
              <w:rPr>
                <w:b/>
                <w:w w:val="105"/>
                <w:sz w:val="24"/>
                <w:szCs w:val="24"/>
              </w:rPr>
            </w:pPr>
          </w:p>
          <w:p w14:paraId="748BF599" w14:textId="206B7ABB" w:rsidR="00FB19B2" w:rsidRPr="00904FBA" w:rsidRDefault="00FB19B2" w:rsidP="00211285">
            <w:pPr>
              <w:pStyle w:val="TableParagraph"/>
              <w:jc w:val="center"/>
              <w:rPr>
                <w:sz w:val="24"/>
                <w:szCs w:val="24"/>
              </w:rPr>
            </w:pPr>
            <w:r w:rsidRPr="00904FBA">
              <w:rPr>
                <w:b/>
                <w:w w:val="105"/>
                <w:sz w:val="24"/>
                <w:szCs w:val="24"/>
              </w:rPr>
              <w:t>Essential</w:t>
            </w:r>
          </w:p>
          <w:p w14:paraId="6BB4B794" w14:textId="77777777" w:rsidR="00FB19B2" w:rsidRPr="00904FBA" w:rsidRDefault="00FB19B2" w:rsidP="00211285">
            <w:pPr>
              <w:pStyle w:val="TableParagraph"/>
              <w:jc w:val="center"/>
              <w:rPr>
                <w:sz w:val="24"/>
                <w:szCs w:val="24"/>
              </w:rPr>
            </w:pPr>
          </w:p>
          <w:p w14:paraId="2FAC9D0F" w14:textId="77777777" w:rsidR="00FB19B2" w:rsidRPr="00904FBA" w:rsidRDefault="00FB19B2" w:rsidP="00211285">
            <w:pPr>
              <w:pStyle w:val="TableParagraph"/>
              <w:jc w:val="center"/>
              <w:rPr>
                <w:sz w:val="24"/>
                <w:szCs w:val="24"/>
              </w:rPr>
            </w:pPr>
          </w:p>
          <w:p w14:paraId="31F001B7" w14:textId="0C121208" w:rsidR="00FB19B2" w:rsidRPr="00904FBA" w:rsidRDefault="00FB19B2" w:rsidP="00211285">
            <w:pPr>
              <w:pStyle w:val="TableParagraph"/>
              <w:jc w:val="center"/>
              <w:rPr>
                <w:sz w:val="24"/>
                <w:szCs w:val="24"/>
              </w:rPr>
            </w:pPr>
            <w:r w:rsidRPr="00904FBA">
              <w:rPr>
                <w:b/>
                <w:w w:val="105"/>
                <w:sz w:val="24"/>
                <w:szCs w:val="24"/>
              </w:rPr>
              <w:t>Essential</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E9921" w14:textId="77777777" w:rsidR="008B07A0" w:rsidRPr="00904FBA" w:rsidRDefault="008B07A0" w:rsidP="00211285">
            <w:pPr>
              <w:pStyle w:val="TableParagraph"/>
              <w:jc w:val="center"/>
              <w:rPr>
                <w:sz w:val="24"/>
                <w:szCs w:val="24"/>
              </w:rPr>
            </w:pPr>
          </w:p>
        </w:tc>
      </w:tr>
      <w:tr w:rsidR="008B07A0" w:rsidRPr="00904FBA" w14:paraId="0003D4A3" w14:textId="77777777" w:rsidTr="00716A3D">
        <w:trPr>
          <w:trHeight w:val="1119"/>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9E0A0" w14:textId="77777777" w:rsidR="008B07A0" w:rsidRPr="00904FBA" w:rsidRDefault="008B07A0" w:rsidP="00211285">
            <w:pPr>
              <w:pStyle w:val="TableParagraph"/>
              <w:spacing w:before="158"/>
              <w:ind w:left="97"/>
              <w:rPr>
                <w:b/>
                <w:sz w:val="24"/>
                <w:szCs w:val="24"/>
              </w:rPr>
            </w:pPr>
            <w:r w:rsidRPr="00904FBA">
              <w:rPr>
                <w:b/>
                <w:w w:val="105"/>
                <w:sz w:val="24"/>
                <w:szCs w:val="24"/>
              </w:rPr>
              <w:t>Learning and Development</w:t>
            </w:r>
          </w:p>
          <w:p w14:paraId="483B3876" w14:textId="77777777" w:rsidR="008B07A0" w:rsidRPr="00904FBA" w:rsidRDefault="008B07A0" w:rsidP="00211285">
            <w:pPr>
              <w:pStyle w:val="TableParagraph"/>
              <w:spacing w:before="7"/>
              <w:rPr>
                <w:b/>
                <w:sz w:val="24"/>
                <w:szCs w:val="24"/>
              </w:rPr>
            </w:pPr>
          </w:p>
          <w:p w14:paraId="22F1D4A5" w14:textId="0A2D4004" w:rsidR="008B07A0" w:rsidRPr="00904FBA" w:rsidRDefault="00F22F32" w:rsidP="00211285">
            <w:pPr>
              <w:pStyle w:val="TableParagraph"/>
              <w:numPr>
                <w:ilvl w:val="0"/>
                <w:numId w:val="10"/>
              </w:numPr>
              <w:tabs>
                <w:tab w:val="left" w:pos="531"/>
              </w:tabs>
              <w:spacing w:line="242" w:lineRule="auto"/>
              <w:ind w:right="869"/>
              <w:rPr>
                <w:sz w:val="24"/>
                <w:szCs w:val="24"/>
              </w:rPr>
            </w:pPr>
            <w:r w:rsidRPr="00904FBA">
              <w:rPr>
                <w:sz w:val="24"/>
                <w:szCs w:val="24"/>
              </w:rPr>
              <w:t>C</w:t>
            </w:r>
            <w:r w:rsidR="008B07A0" w:rsidRPr="00904FBA">
              <w:rPr>
                <w:sz w:val="24"/>
                <w:szCs w:val="24"/>
              </w:rPr>
              <w:t xml:space="preserve">ommitment to learning and development, aware of self and willingness to reflect on own practice and how this can </w:t>
            </w:r>
            <w:r w:rsidR="00B90DDC" w:rsidRPr="00904FBA">
              <w:rPr>
                <w:sz w:val="24"/>
                <w:szCs w:val="24"/>
              </w:rPr>
              <w:t xml:space="preserve">be </w:t>
            </w:r>
            <w:r w:rsidR="00B90DDC" w:rsidRPr="00904FBA">
              <w:rPr>
                <w:spacing w:val="1"/>
                <w:sz w:val="24"/>
                <w:szCs w:val="24"/>
              </w:rPr>
              <w:t>improved</w:t>
            </w:r>
            <w:r w:rsidRPr="00904FBA">
              <w:rPr>
                <w:spacing w:val="1"/>
                <w:sz w:val="24"/>
                <w:szCs w:val="24"/>
              </w:rPr>
              <w:t>.</w:t>
            </w:r>
          </w:p>
          <w:p w14:paraId="0DA2C7D1" w14:textId="77777777" w:rsidR="00B90DDC" w:rsidRPr="00904FBA" w:rsidRDefault="00B90DDC" w:rsidP="00211285">
            <w:pPr>
              <w:pStyle w:val="TableParagraph"/>
              <w:tabs>
                <w:tab w:val="left" w:pos="531"/>
              </w:tabs>
              <w:rPr>
                <w:sz w:val="24"/>
                <w:szCs w:val="24"/>
              </w:rPr>
            </w:pPr>
          </w:p>
          <w:p w14:paraId="32778640" w14:textId="04FD7D46" w:rsidR="008B07A0" w:rsidRPr="00904FBA" w:rsidRDefault="00F22F32" w:rsidP="00211285">
            <w:pPr>
              <w:pStyle w:val="TableParagraph"/>
              <w:numPr>
                <w:ilvl w:val="0"/>
                <w:numId w:val="10"/>
              </w:numPr>
              <w:tabs>
                <w:tab w:val="left" w:pos="531"/>
              </w:tabs>
              <w:rPr>
                <w:sz w:val="24"/>
                <w:szCs w:val="24"/>
              </w:rPr>
            </w:pPr>
            <w:r w:rsidRPr="00904FBA">
              <w:rPr>
                <w:sz w:val="24"/>
                <w:szCs w:val="24"/>
              </w:rPr>
              <w:t>Be h</w:t>
            </w:r>
            <w:r w:rsidR="008B07A0" w:rsidRPr="00904FBA">
              <w:rPr>
                <w:sz w:val="24"/>
                <w:szCs w:val="24"/>
              </w:rPr>
              <w:t>onest and transparent with the courage to speak up if something is</w:t>
            </w:r>
            <w:r w:rsidR="008B07A0" w:rsidRPr="00904FBA">
              <w:rPr>
                <w:spacing w:val="37"/>
                <w:sz w:val="24"/>
                <w:szCs w:val="24"/>
              </w:rPr>
              <w:t xml:space="preserve"> </w:t>
            </w:r>
            <w:r w:rsidR="008B07A0" w:rsidRPr="00904FBA">
              <w:rPr>
                <w:sz w:val="24"/>
                <w:szCs w:val="24"/>
              </w:rPr>
              <w:t>wrong</w:t>
            </w:r>
            <w:r w:rsidRPr="00904FBA">
              <w:rPr>
                <w:sz w:val="24"/>
                <w:szCs w:val="24"/>
              </w:rPr>
              <w:t>.</w:t>
            </w:r>
          </w:p>
          <w:p w14:paraId="5E3DC954" w14:textId="77777777" w:rsidR="00B90DDC" w:rsidRPr="00904FBA" w:rsidRDefault="00B90DDC" w:rsidP="00211285">
            <w:pPr>
              <w:pStyle w:val="TableParagraph"/>
              <w:tabs>
                <w:tab w:val="left" w:pos="531"/>
              </w:tabs>
              <w:spacing w:before="4" w:line="242" w:lineRule="auto"/>
              <w:ind w:right="15"/>
              <w:rPr>
                <w:sz w:val="24"/>
                <w:szCs w:val="24"/>
              </w:rPr>
            </w:pPr>
          </w:p>
          <w:p w14:paraId="2E660397" w14:textId="0BBB932A" w:rsidR="008B07A0" w:rsidRPr="00904FBA" w:rsidRDefault="00F22F32" w:rsidP="00211285">
            <w:pPr>
              <w:pStyle w:val="TableParagraph"/>
              <w:numPr>
                <w:ilvl w:val="0"/>
                <w:numId w:val="10"/>
              </w:numPr>
              <w:tabs>
                <w:tab w:val="left" w:pos="531"/>
              </w:tabs>
              <w:spacing w:before="4" w:line="242" w:lineRule="auto"/>
              <w:ind w:right="15"/>
              <w:rPr>
                <w:sz w:val="24"/>
                <w:szCs w:val="24"/>
              </w:rPr>
            </w:pPr>
            <w:r w:rsidRPr="00904FBA">
              <w:rPr>
                <w:sz w:val="24"/>
                <w:szCs w:val="24"/>
              </w:rPr>
              <w:t>Be a</w:t>
            </w:r>
            <w:r w:rsidR="008B07A0" w:rsidRPr="00904FBA">
              <w:rPr>
                <w:sz w:val="24"/>
                <w:szCs w:val="24"/>
              </w:rPr>
              <w:t xml:space="preserve">ble to support and develop </w:t>
            </w:r>
            <w:r w:rsidR="004E3D58" w:rsidRPr="00904FBA">
              <w:rPr>
                <w:sz w:val="24"/>
                <w:szCs w:val="24"/>
              </w:rPr>
              <w:t>s</w:t>
            </w:r>
            <w:r w:rsidR="008B07A0" w:rsidRPr="00904FBA">
              <w:rPr>
                <w:sz w:val="24"/>
                <w:szCs w:val="24"/>
              </w:rPr>
              <w:t xml:space="preserve">ervice </w:t>
            </w:r>
            <w:r w:rsidR="004E3D58" w:rsidRPr="00904FBA">
              <w:rPr>
                <w:sz w:val="24"/>
                <w:szCs w:val="24"/>
              </w:rPr>
              <w:t>u</w:t>
            </w:r>
            <w:r w:rsidR="008B07A0" w:rsidRPr="00904FBA">
              <w:rPr>
                <w:sz w:val="24"/>
                <w:szCs w:val="24"/>
              </w:rPr>
              <w:t xml:space="preserve">sers, </w:t>
            </w:r>
            <w:proofErr w:type="gramStart"/>
            <w:r w:rsidR="008B07A0" w:rsidRPr="00904FBA">
              <w:rPr>
                <w:sz w:val="24"/>
                <w:szCs w:val="24"/>
              </w:rPr>
              <w:t>colleagues</w:t>
            </w:r>
            <w:proofErr w:type="gramEnd"/>
            <w:r w:rsidR="008B07A0" w:rsidRPr="00904FBA">
              <w:rPr>
                <w:sz w:val="24"/>
                <w:szCs w:val="24"/>
              </w:rPr>
              <w:t xml:space="preserve"> </w:t>
            </w:r>
            <w:r w:rsidR="008B07A0" w:rsidRPr="00904FBA">
              <w:rPr>
                <w:sz w:val="24"/>
                <w:szCs w:val="24"/>
              </w:rPr>
              <w:lastRenderedPageBreak/>
              <w:t>and others, with a willingness to share knowledge and best practice as well as contribute to new ideas and suggestions for better</w:t>
            </w:r>
            <w:r w:rsidR="008B07A0" w:rsidRPr="00904FBA">
              <w:rPr>
                <w:spacing w:val="42"/>
                <w:sz w:val="24"/>
                <w:szCs w:val="24"/>
              </w:rPr>
              <w:t xml:space="preserve"> </w:t>
            </w:r>
            <w:r w:rsidR="008B07A0" w:rsidRPr="00904FBA">
              <w:rPr>
                <w:sz w:val="24"/>
                <w:szCs w:val="24"/>
              </w:rPr>
              <w:t>outcomes</w:t>
            </w:r>
            <w:r w:rsidRPr="00904FBA">
              <w:rPr>
                <w:sz w:val="24"/>
                <w:szCs w:val="24"/>
              </w:rPr>
              <w:t>.</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CFA76" w14:textId="77777777" w:rsidR="008B07A0" w:rsidRPr="00904FBA" w:rsidRDefault="008B07A0" w:rsidP="00211285">
            <w:pPr>
              <w:pStyle w:val="TableParagraph"/>
              <w:jc w:val="center"/>
              <w:rPr>
                <w:sz w:val="24"/>
                <w:szCs w:val="24"/>
              </w:rPr>
            </w:pPr>
          </w:p>
          <w:p w14:paraId="664A6A4B" w14:textId="77777777" w:rsidR="00741B4C" w:rsidRPr="00904FBA" w:rsidRDefault="00741B4C" w:rsidP="00211285">
            <w:pPr>
              <w:pStyle w:val="TableParagraph"/>
              <w:jc w:val="center"/>
              <w:rPr>
                <w:sz w:val="24"/>
                <w:szCs w:val="24"/>
              </w:rPr>
            </w:pPr>
          </w:p>
          <w:p w14:paraId="29F59F48" w14:textId="77777777" w:rsidR="00741B4C" w:rsidRPr="00904FBA" w:rsidRDefault="00741B4C" w:rsidP="00211285">
            <w:pPr>
              <w:pStyle w:val="TableParagraph"/>
              <w:jc w:val="center"/>
              <w:rPr>
                <w:sz w:val="24"/>
                <w:szCs w:val="24"/>
              </w:rPr>
            </w:pPr>
          </w:p>
          <w:p w14:paraId="5AAE9F0B" w14:textId="77777777" w:rsidR="00741B4C" w:rsidRPr="00904FBA" w:rsidRDefault="00741B4C" w:rsidP="00211285">
            <w:pPr>
              <w:pStyle w:val="TableParagraph"/>
              <w:jc w:val="center"/>
              <w:rPr>
                <w:sz w:val="24"/>
                <w:szCs w:val="24"/>
              </w:rPr>
            </w:pPr>
          </w:p>
          <w:p w14:paraId="7B3711EE" w14:textId="77777777" w:rsidR="00741B4C" w:rsidRPr="00904FBA" w:rsidRDefault="00FB19B2" w:rsidP="00211285">
            <w:pPr>
              <w:pStyle w:val="TableParagraph"/>
              <w:jc w:val="center"/>
              <w:rPr>
                <w:b/>
                <w:w w:val="105"/>
                <w:sz w:val="24"/>
                <w:szCs w:val="24"/>
              </w:rPr>
            </w:pPr>
            <w:r w:rsidRPr="00904FBA">
              <w:rPr>
                <w:b/>
                <w:w w:val="105"/>
                <w:sz w:val="24"/>
                <w:szCs w:val="24"/>
              </w:rPr>
              <w:t>Essential</w:t>
            </w:r>
          </w:p>
          <w:p w14:paraId="4669D99E" w14:textId="77777777" w:rsidR="00FB19B2" w:rsidRPr="00904FBA" w:rsidRDefault="00FB19B2" w:rsidP="00211285">
            <w:pPr>
              <w:pStyle w:val="TableParagraph"/>
              <w:jc w:val="center"/>
              <w:rPr>
                <w:b/>
                <w:w w:val="105"/>
                <w:sz w:val="24"/>
                <w:szCs w:val="24"/>
              </w:rPr>
            </w:pPr>
          </w:p>
          <w:p w14:paraId="38C980ED" w14:textId="77777777" w:rsidR="00FB19B2" w:rsidRPr="00904FBA" w:rsidRDefault="00FB19B2" w:rsidP="00211285">
            <w:pPr>
              <w:pStyle w:val="TableParagraph"/>
              <w:jc w:val="center"/>
              <w:rPr>
                <w:b/>
                <w:w w:val="105"/>
                <w:sz w:val="24"/>
                <w:szCs w:val="24"/>
              </w:rPr>
            </w:pPr>
          </w:p>
          <w:p w14:paraId="04A1E237" w14:textId="77777777" w:rsidR="00FB19B2" w:rsidRPr="00904FBA" w:rsidRDefault="00FB19B2" w:rsidP="00211285">
            <w:pPr>
              <w:pStyle w:val="TableParagraph"/>
              <w:jc w:val="center"/>
              <w:rPr>
                <w:b/>
                <w:w w:val="105"/>
                <w:sz w:val="24"/>
                <w:szCs w:val="24"/>
              </w:rPr>
            </w:pPr>
          </w:p>
          <w:p w14:paraId="31658760" w14:textId="77777777" w:rsidR="00FB19B2" w:rsidRPr="00904FBA" w:rsidRDefault="00FB19B2" w:rsidP="00211285">
            <w:pPr>
              <w:pStyle w:val="TableParagraph"/>
              <w:jc w:val="center"/>
              <w:rPr>
                <w:b/>
                <w:w w:val="105"/>
                <w:sz w:val="24"/>
                <w:szCs w:val="24"/>
              </w:rPr>
            </w:pPr>
            <w:r w:rsidRPr="00904FBA">
              <w:rPr>
                <w:b/>
                <w:w w:val="105"/>
                <w:sz w:val="24"/>
                <w:szCs w:val="24"/>
              </w:rPr>
              <w:t>Essential</w:t>
            </w:r>
          </w:p>
          <w:p w14:paraId="717475E5" w14:textId="77777777" w:rsidR="00FB19B2" w:rsidRPr="00904FBA" w:rsidRDefault="00FB19B2" w:rsidP="00211285">
            <w:pPr>
              <w:pStyle w:val="TableParagraph"/>
              <w:jc w:val="center"/>
              <w:rPr>
                <w:b/>
                <w:w w:val="105"/>
                <w:sz w:val="24"/>
                <w:szCs w:val="24"/>
              </w:rPr>
            </w:pPr>
          </w:p>
          <w:p w14:paraId="5C093417" w14:textId="77777777" w:rsidR="00FB19B2" w:rsidRPr="00904FBA" w:rsidRDefault="00FB19B2" w:rsidP="00211285">
            <w:pPr>
              <w:pStyle w:val="TableParagraph"/>
              <w:jc w:val="center"/>
              <w:rPr>
                <w:b/>
                <w:w w:val="105"/>
                <w:sz w:val="24"/>
                <w:szCs w:val="24"/>
              </w:rPr>
            </w:pPr>
          </w:p>
          <w:p w14:paraId="1AA4967E" w14:textId="5D2153E0" w:rsidR="00FB19B2" w:rsidRPr="00904FBA" w:rsidRDefault="00FB19B2" w:rsidP="00211285">
            <w:pPr>
              <w:pStyle w:val="TableParagraph"/>
              <w:jc w:val="center"/>
              <w:rPr>
                <w:sz w:val="24"/>
                <w:szCs w:val="24"/>
              </w:rPr>
            </w:pPr>
            <w:r w:rsidRPr="00904FBA">
              <w:rPr>
                <w:b/>
                <w:w w:val="105"/>
                <w:sz w:val="24"/>
                <w:szCs w:val="24"/>
              </w:rPr>
              <w:t>Essential</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2E230F" w14:textId="77777777" w:rsidR="008B07A0" w:rsidRPr="00904FBA" w:rsidRDefault="008B07A0" w:rsidP="00211285">
            <w:pPr>
              <w:pStyle w:val="TableParagraph"/>
              <w:jc w:val="center"/>
              <w:rPr>
                <w:sz w:val="24"/>
                <w:szCs w:val="24"/>
              </w:rPr>
            </w:pPr>
          </w:p>
        </w:tc>
      </w:tr>
    </w:tbl>
    <w:p w14:paraId="08A8438F" w14:textId="1657CFA1" w:rsidR="00C943F3" w:rsidRPr="00904FBA" w:rsidRDefault="00C943F3" w:rsidP="00A10070">
      <w:pPr>
        <w:pBdr>
          <w:bottom w:val="single" w:sz="12" w:space="1" w:color="auto"/>
        </w:pBdr>
        <w:jc w:val="both"/>
        <w:rPr>
          <w:b/>
          <w:bCs/>
        </w:rPr>
      </w:pPr>
    </w:p>
    <w:p w14:paraId="41C5059E" w14:textId="77777777" w:rsidR="0016780D" w:rsidRPr="00904FBA" w:rsidRDefault="0016780D" w:rsidP="00A10070">
      <w:pPr>
        <w:pBdr>
          <w:bottom w:val="single" w:sz="12" w:space="1" w:color="auto"/>
        </w:pBdr>
        <w:jc w:val="both"/>
        <w:rPr>
          <w:b/>
          <w:bCs/>
        </w:rPr>
      </w:pPr>
    </w:p>
    <w:p w14:paraId="0B04BA16" w14:textId="77777777" w:rsidR="00C943F3" w:rsidRPr="00904FBA" w:rsidRDefault="00C943F3" w:rsidP="00A10070">
      <w:pPr>
        <w:jc w:val="both"/>
        <w:rPr>
          <w:b/>
          <w:bCs/>
        </w:rPr>
      </w:pPr>
    </w:p>
    <w:p w14:paraId="66632B34" w14:textId="4F639EA8" w:rsidR="005E3BC9" w:rsidRPr="00904FBA" w:rsidRDefault="005E3BC9" w:rsidP="00A10070">
      <w:pPr>
        <w:jc w:val="center"/>
        <w:rPr>
          <w:color w:val="0070C0"/>
        </w:rPr>
      </w:pPr>
      <w:r w:rsidRPr="00904FBA">
        <w:rPr>
          <w:b/>
          <w:bCs/>
          <w:color w:val="0070C0"/>
        </w:rPr>
        <w:t>TERMS &amp; CONDITIONS OF EMPLOYMENT</w:t>
      </w:r>
    </w:p>
    <w:p w14:paraId="2FCA0C88" w14:textId="77777777" w:rsidR="005E3BC9" w:rsidRPr="00904FBA" w:rsidRDefault="005E3BC9" w:rsidP="00A10070">
      <w:pPr>
        <w:jc w:val="both"/>
      </w:pPr>
    </w:p>
    <w:p w14:paraId="1163AD77" w14:textId="7E88C283" w:rsidR="0044331C" w:rsidRPr="00904FBA" w:rsidRDefault="0044331C" w:rsidP="2036F1E5">
      <w:pPr>
        <w:jc w:val="both"/>
        <w:rPr>
          <w:b/>
          <w:bCs/>
        </w:rPr>
      </w:pPr>
      <w:r w:rsidRPr="2036F1E5">
        <w:rPr>
          <w:b/>
          <w:bCs/>
        </w:rPr>
        <w:t xml:space="preserve">Contract type: This </w:t>
      </w:r>
      <w:r w:rsidR="0082474A" w:rsidRPr="2036F1E5">
        <w:rPr>
          <w:b/>
          <w:bCs/>
        </w:rPr>
        <w:t xml:space="preserve">is a </w:t>
      </w:r>
      <w:r w:rsidR="00487120" w:rsidRPr="2036F1E5">
        <w:rPr>
          <w:b/>
          <w:bCs/>
        </w:rPr>
        <w:t xml:space="preserve">full time </w:t>
      </w:r>
      <w:r w:rsidR="0072520D" w:rsidRPr="2036F1E5">
        <w:rPr>
          <w:b/>
          <w:bCs/>
        </w:rPr>
        <w:t xml:space="preserve">6-months </w:t>
      </w:r>
      <w:r w:rsidR="0082474A" w:rsidRPr="2036F1E5">
        <w:rPr>
          <w:b/>
          <w:bCs/>
        </w:rPr>
        <w:t xml:space="preserve">maternity cover </w:t>
      </w:r>
      <w:r w:rsidR="0072520D" w:rsidRPr="2036F1E5">
        <w:rPr>
          <w:b/>
          <w:bCs/>
        </w:rPr>
        <w:t>contract</w:t>
      </w:r>
      <w:r w:rsidR="00487120" w:rsidRPr="2036F1E5">
        <w:rPr>
          <w:b/>
          <w:bCs/>
        </w:rPr>
        <w:t xml:space="preserve">, </w:t>
      </w:r>
      <w:r w:rsidR="00DA2EDD" w:rsidRPr="2036F1E5">
        <w:rPr>
          <w:b/>
          <w:bCs/>
        </w:rPr>
        <w:t xml:space="preserve">with the potential </w:t>
      </w:r>
      <w:r w:rsidR="00EC5641" w:rsidRPr="2036F1E5">
        <w:rPr>
          <w:b/>
          <w:bCs/>
        </w:rPr>
        <w:t xml:space="preserve">of </w:t>
      </w:r>
      <w:r w:rsidR="00DA2EDD" w:rsidRPr="2036F1E5">
        <w:rPr>
          <w:b/>
          <w:bCs/>
        </w:rPr>
        <w:t>extension</w:t>
      </w:r>
      <w:r w:rsidR="00EC5641" w:rsidRPr="2036F1E5">
        <w:rPr>
          <w:b/>
          <w:bCs/>
        </w:rPr>
        <w:t>,</w:t>
      </w:r>
      <w:r w:rsidR="00DA2EDD" w:rsidRPr="2036F1E5">
        <w:rPr>
          <w:b/>
          <w:bCs/>
        </w:rPr>
        <w:t xml:space="preserve"> if funding </w:t>
      </w:r>
      <w:proofErr w:type="gramStart"/>
      <w:r w:rsidR="00DA2EDD" w:rsidRPr="2036F1E5">
        <w:rPr>
          <w:b/>
          <w:bCs/>
        </w:rPr>
        <w:t>is secured</w:t>
      </w:r>
      <w:proofErr w:type="gramEnd"/>
      <w:r w:rsidR="00DA2EDD" w:rsidRPr="2036F1E5">
        <w:rPr>
          <w:b/>
          <w:bCs/>
        </w:rPr>
        <w:t>.</w:t>
      </w:r>
      <w:r w:rsidR="00AC38DF" w:rsidRPr="2036F1E5">
        <w:rPr>
          <w:b/>
          <w:bCs/>
        </w:rPr>
        <w:t xml:space="preserve"> Part time job share will also be considered</w:t>
      </w:r>
      <w:proofErr w:type="gramStart"/>
      <w:r w:rsidR="00AC38DF" w:rsidRPr="2036F1E5">
        <w:rPr>
          <w:b/>
          <w:bCs/>
        </w:rPr>
        <w:t xml:space="preserve">. </w:t>
      </w:r>
      <w:r w:rsidR="00DA2EDD" w:rsidRPr="2036F1E5">
        <w:rPr>
          <w:b/>
          <w:bCs/>
        </w:rPr>
        <w:t xml:space="preserve"> </w:t>
      </w:r>
      <w:proofErr w:type="gramEnd"/>
    </w:p>
    <w:p w14:paraId="4E0BA2A8" w14:textId="77777777" w:rsidR="0044331C" w:rsidRPr="00904FBA" w:rsidRDefault="0044331C" w:rsidP="00A10070">
      <w:pPr>
        <w:jc w:val="both"/>
        <w:rPr>
          <w:b/>
          <w:bCs/>
        </w:rPr>
      </w:pPr>
    </w:p>
    <w:p w14:paraId="057D4EE6" w14:textId="0AA194B5" w:rsidR="005E3BC9" w:rsidRPr="00904FBA" w:rsidRDefault="7B7F2300" w:rsidP="00A10070">
      <w:pPr>
        <w:jc w:val="both"/>
      </w:pPr>
      <w:r w:rsidRPr="00904FBA">
        <w:rPr>
          <w:b/>
          <w:bCs/>
        </w:rPr>
        <w:t xml:space="preserve">Salary: </w:t>
      </w:r>
      <w:r w:rsidRPr="00904FBA">
        <w:t>£</w:t>
      </w:r>
      <w:r w:rsidR="004E218B" w:rsidRPr="004E218B">
        <w:t>24</w:t>
      </w:r>
      <w:r w:rsidR="004E218B">
        <w:t>,</w:t>
      </w:r>
      <w:r w:rsidR="004E218B" w:rsidRPr="004E218B">
        <w:t>872.30</w:t>
      </w:r>
      <w:r w:rsidR="001E0C43">
        <w:t xml:space="preserve"> </w:t>
      </w:r>
      <w:r w:rsidR="007E2594" w:rsidRPr="007E2594">
        <w:t>per annum</w:t>
      </w:r>
    </w:p>
    <w:p w14:paraId="33487B56" w14:textId="77777777" w:rsidR="005E3BC9" w:rsidRPr="00904FBA" w:rsidRDefault="005E3BC9" w:rsidP="00A10070">
      <w:pPr>
        <w:jc w:val="both"/>
      </w:pPr>
    </w:p>
    <w:p w14:paraId="7EB06B67" w14:textId="5F63FB91" w:rsidR="005E3BC9" w:rsidRPr="00904FBA" w:rsidRDefault="005E3BC9" w:rsidP="00A10070">
      <w:pPr>
        <w:jc w:val="both"/>
      </w:pPr>
      <w:r w:rsidRPr="00904FBA">
        <w:rPr>
          <w:b/>
          <w:bCs/>
        </w:rPr>
        <w:t xml:space="preserve">Pension: </w:t>
      </w:r>
      <w:r w:rsidRPr="00904FBA">
        <w:t xml:space="preserve">All eligible employees </w:t>
      </w:r>
      <w:proofErr w:type="gramStart"/>
      <w:r w:rsidRPr="00904FBA">
        <w:t>are automatically enrolled</w:t>
      </w:r>
      <w:proofErr w:type="gramEnd"/>
      <w:r w:rsidRPr="00904FBA">
        <w:t xml:space="preserve"> into our scheme. Contributions are in line with the governments’ minimum standard (currently 5% employees and 3% employers). </w:t>
      </w:r>
    </w:p>
    <w:p w14:paraId="51155477" w14:textId="77777777" w:rsidR="005E3BC9" w:rsidRPr="00904FBA" w:rsidRDefault="005E3BC9" w:rsidP="00A10070">
      <w:pPr>
        <w:jc w:val="both"/>
      </w:pPr>
    </w:p>
    <w:p w14:paraId="3A56316C" w14:textId="5E2439A7" w:rsidR="005E3BC9" w:rsidRPr="00904FBA" w:rsidRDefault="005E3BC9" w:rsidP="00A10070">
      <w:pPr>
        <w:jc w:val="both"/>
      </w:pPr>
      <w:r w:rsidRPr="00904FBA">
        <w:rPr>
          <w:b/>
          <w:bCs/>
        </w:rPr>
        <w:t xml:space="preserve">Hours: </w:t>
      </w:r>
      <w:r w:rsidRPr="00904FBA">
        <w:t>Normal working days are Monday to Friday – Normal office hours 9:30 - 17:30 with up to one-hour unpaid lunch break. The nature of the role is such that some flexibility is allowed</w:t>
      </w:r>
      <w:proofErr w:type="gramStart"/>
      <w:r w:rsidRPr="00904FBA">
        <w:t xml:space="preserve">. </w:t>
      </w:r>
      <w:r w:rsidR="0044331C" w:rsidRPr="00904FBA">
        <w:t xml:space="preserve"> </w:t>
      </w:r>
      <w:proofErr w:type="gramEnd"/>
      <w:r w:rsidRPr="00904FBA">
        <w:t xml:space="preserve">Additional hours may </w:t>
      </w:r>
      <w:proofErr w:type="gramStart"/>
      <w:r w:rsidRPr="00904FBA">
        <w:t>be required</w:t>
      </w:r>
      <w:proofErr w:type="gramEnd"/>
      <w:r w:rsidRPr="00904FBA">
        <w:t xml:space="preserve"> from time to time, including some evening or weekend work. </w:t>
      </w:r>
    </w:p>
    <w:p w14:paraId="17B2CE0F" w14:textId="77777777" w:rsidR="005E3BC9" w:rsidRPr="00904FBA" w:rsidRDefault="005E3BC9" w:rsidP="00A10070">
      <w:pPr>
        <w:jc w:val="both"/>
      </w:pPr>
    </w:p>
    <w:p w14:paraId="7909667D" w14:textId="31FFE26C" w:rsidR="005E3BC9" w:rsidRPr="00904FBA" w:rsidRDefault="7B7F2300" w:rsidP="00A10070">
      <w:pPr>
        <w:jc w:val="both"/>
        <w:rPr>
          <w:bCs/>
        </w:rPr>
      </w:pPr>
      <w:r w:rsidRPr="00904FBA">
        <w:rPr>
          <w:b/>
          <w:bCs/>
        </w:rPr>
        <w:t xml:space="preserve">Annual leave: </w:t>
      </w:r>
      <w:r w:rsidR="006C4315" w:rsidRPr="00904FBA">
        <w:rPr>
          <w:bCs/>
        </w:rPr>
        <w:t xml:space="preserve">Your </w:t>
      </w:r>
      <w:r w:rsidR="002401D6" w:rsidRPr="00904FBA">
        <w:rPr>
          <w:bCs/>
        </w:rPr>
        <w:t xml:space="preserve">annual </w:t>
      </w:r>
      <w:r w:rsidR="006C4315" w:rsidRPr="00904FBA">
        <w:rPr>
          <w:bCs/>
        </w:rPr>
        <w:t>holiday entitlement is 30 days</w:t>
      </w:r>
      <w:r w:rsidR="00B1113E" w:rsidRPr="00904FBA">
        <w:rPr>
          <w:bCs/>
        </w:rPr>
        <w:t xml:space="preserve"> plus </w:t>
      </w:r>
      <w:proofErr w:type="gramStart"/>
      <w:r w:rsidR="00B1113E" w:rsidRPr="00904FBA">
        <w:rPr>
          <w:bCs/>
        </w:rPr>
        <w:t>8</w:t>
      </w:r>
      <w:proofErr w:type="gramEnd"/>
      <w:r w:rsidR="00B1113E" w:rsidRPr="00904FBA">
        <w:rPr>
          <w:bCs/>
        </w:rPr>
        <w:t xml:space="preserve"> public holidays</w:t>
      </w:r>
      <w:r w:rsidR="006C4315" w:rsidRPr="00904FBA">
        <w:rPr>
          <w:bCs/>
        </w:rPr>
        <w:t xml:space="preserve">. </w:t>
      </w:r>
    </w:p>
    <w:p w14:paraId="2FECA6B5" w14:textId="77777777" w:rsidR="00F514E1" w:rsidRPr="00904FBA" w:rsidRDefault="00F514E1" w:rsidP="00A10070">
      <w:pPr>
        <w:jc w:val="both"/>
      </w:pPr>
    </w:p>
    <w:p w14:paraId="1719F647" w14:textId="2174C828" w:rsidR="00F514E1" w:rsidRPr="00904FBA" w:rsidRDefault="005E3BC9" w:rsidP="00A10070">
      <w:pPr>
        <w:jc w:val="both"/>
      </w:pPr>
      <w:r w:rsidRPr="00904FBA">
        <w:rPr>
          <w:b/>
          <w:bCs/>
        </w:rPr>
        <w:t xml:space="preserve">Based at: </w:t>
      </w:r>
      <w:r w:rsidRPr="00904FBA">
        <w:t xml:space="preserve">The post holder will be primarily based at </w:t>
      </w:r>
      <w:r w:rsidR="00F22F32" w:rsidRPr="00904FBA">
        <w:t xml:space="preserve">The Elfrida Society offices at </w:t>
      </w:r>
      <w:r w:rsidRPr="00904FBA">
        <w:t>34 Islington Park Street</w:t>
      </w:r>
      <w:r w:rsidR="00F22F32" w:rsidRPr="00904FBA">
        <w:t>, London, N1 1PX</w:t>
      </w:r>
      <w:r w:rsidRPr="00904FBA">
        <w:t xml:space="preserve">. The post holder will </w:t>
      </w:r>
      <w:proofErr w:type="gramStart"/>
      <w:r w:rsidRPr="00904FBA">
        <w:t>be required</w:t>
      </w:r>
      <w:proofErr w:type="gramEnd"/>
      <w:r w:rsidRPr="00904FBA">
        <w:t xml:space="preserve"> to travel and work </w:t>
      </w:r>
      <w:r w:rsidR="003E7913" w:rsidRPr="00904FBA">
        <w:t>at any other locations, such as clients</w:t>
      </w:r>
      <w:r w:rsidR="00253A7A" w:rsidRPr="00904FBA">
        <w:t>’</w:t>
      </w:r>
      <w:r w:rsidR="003E7913" w:rsidRPr="00904FBA">
        <w:t xml:space="preserve"> or </w:t>
      </w:r>
      <w:r w:rsidR="006265EB" w:rsidRPr="00904FBA">
        <w:t>customers’</w:t>
      </w:r>
      <w:r w:rsidR="003E7913" w:rsidRPr="00904FBA">
        <w:t xml:space="preserve"> premises or at such other places as we shall direct</w:t>
      </w:r>
      <w:r w:rsidR="5244BE9D" w:rsidRPr="00904FBA">
        <w:t xml:space="preserve">. </w:t>
      </w:r>
    </w:p>
    <w:p w14:paraId="436D335D" w14:textId="77777777" w:rsidR="00F514E1" w:rsidRPr="00904FBA" w:rsidRDefault="00F514E1" w:rsidP="00A10070">
      <w:pPr>
        <w:jc w:val="both"/>
      </w:pPr>
    </w:p>
    <w:p w14:paraId="78ADBC46" w14:textId="003DF8A8" w:rsidR="005E3BC9" w:rsidRPr="00904FBA" w:rsidRDefault="00AD01B3" w:rsidP="00A10070">
      <w:pPr>
        <w:jc w:val="both"/>
      </w:pPr>
      <w:r w:rsidRPr="00904FBA">
        <w:t xml:space="preserve">We are currently operating a </w:t>
      </w:r>
      <w:r w:rsidR="00F20AE7" w:rsidRPr="00904FBA">
        <w:t xml:space="preserve">hybrid </w:t>
      </w:r>
      <w:r w:rsidRPr="00904FBA">
        <w:t xml:space="preserve">model of working, to respond to the COVID-19 </w:t>
      </w:r>
      <w:r w:rsidR="00EC5F6E" w:rsidRPr="00904FBA">
        <w:t xml:space="preserve">pandemic, and we </w:t>
      </w:r>
      <w:proofErr w:type="gramStart"/>
      <w:r w:rsidR="00EC5F6E" w:rsidRPr="00904FBA">
        <w:t>generally</w:t>
      </w:r>
      <w:r w:rsidR="00984D57" w:rsidRPr="00904FBA">
        <w:t xml:space="preserve"> support</w:t>
      </w:r>
      <w:proofErr w:type="gramEnd"/>
      <w:r w:rsidR="00984D57" w:rsidRPr="00904FBA">
        <w:t xml:space="preserve"> homeworking in appropriate circumstances, either occasionally (to respond to specific circumstances or to complete particular tasks)</w:t>
      </w:r>
      <w:r w:rsidR="002401D6" w:rsidRPr="00904FBA">
        <w:t xml:space="preserve">. </w:t>
      </w:r>
      <w:r w:rsidR="00984D57" w:rsidRPr="00904FBA">
        <w:t xml:space="preserve"> </w:t>
      </w:r>
    </w:p>
    <w:p w14:paraId="3C1CB4CD" w14:textId="77777777" w:rsidR="005E3BC9" w:rsidRPr="00904FBA" w:rsidRDefault="005E3BC9" w:rsidP="00A10070">
      <w:pPr>
        <w:jc w:val="both"/>
      </w:pPr>
    </w:p>
    <w:p w14:paraId="5E44D5E5" w14:textId="522817E5" w:rsidR="00C943F3" w:rsidRPr="00904FBA" w:rsidRDefault="005E3BC9" w:rsidP="00A10070">
      <w:pPr>
        <w:jc w:val="both"/>
      </w:pPr>
      <w:r w:rsidRPr="00904FBA">
        <w:t xml:space="preserve">All other terms and conditions </w:t>
      </w:r>
      <w:proofErr w:type="gramStart"/>
      <w:r w:rsidRPr="00904FBA">
        <w:t>are as liste</w:t>
      </w:r>
      <w:r w:rsidR="003F1B24" w:rsidRPr="00904FBA">
        <w:t>d</w:t>
      </w:r>
      <w:proofErr w:type="gramEnd"/>
      <w:r w:rsidR="003F1B24" w:rsidRPr="00904FBA">
        <w:t xml:space="preserve"> in the Contract o</w:t>
      </w:r>
      <w:r w:rsidR="00C943F3" w:rsidRPr="00904FBA">
        <w:t>f Employment and Staff Handbook.</w:t>
      </w:r>
    </w:p>
    <w:p w14:paraId="3B9CC38E" w14:textId="0806E3AC" w:rsidR="00C943F3" w:rsidRPr="00904FBA" w:rsidRDefault="00C943F3" w:rsidP="00A10070">
      <w:pPr>
        <w:pBdr>
          <w:bottom w:val="single" w:sz="12" w:space="1" w:color="auto"/>
        </w:pBdr>
        <w:jc w:val="both"/>
      </w:pPr>
    </w:p>
    <w:p w14:paraId="601D1098" w14:textId="77777777" w:rsidR="00C943F3" w:rsidRPr="00904FBA" w:rsidRDefault="00C943F3" w:rsidP="00A10070">
      <w:pPr>
        <w:jc w:val="both"/>
      </w:pPr>
    </w:p>
    <w:p w14:paraId="5A566FD9" w14:textId="410DAED3" w:rsidR="00211285" w:rsidRPr="00904FBA" w:rsidRDefault="00211285" w:rsidP="00A10070">
      <w:pPr>
        <w:jc w:val="both"/>
      </w:pPr>
    </w:p>
    <w:p w14:paraId="0F21CD91" w14:textId="77777777" w:rsidR="002401D6" w:rsidRPr="00904FBA" w:rsidRDefault="002401D6" w:rsidP="00A10070">
      <w:pPr>
        <w:jc w:val="both"/>
      </w:pPr>
    </w:p>
    <w:p w14:paraId="5F048FB9" w14:textId="77777777" w:rsidR="002401D6" w:rsidRPr="00904FBA" w:rsidRDefault="002401D6" w:rsidP="00A10070">
      <w:pPr>
        <w:jc w:val="both"/>
      </w:pPr>
    </w:p>
    <w:p w14:paraId="28AE218F" w14:textId="77777777" w:rsidR="002401D6" w:rsidRPr="00904FBA" w:rsidRDefault="002401D6" w:rsidP="00A10070">
      <w:pPr>
        <w:jc w:val="both"/>
      </w:pPr>
    </w:p>
    <w:p w14:paraId="27249A43" w14:textId="77777777" w:rsidR="002401D6" w:rsidRPr="00904FBA" w:rsidRDefault="002401D6" w:rsidP="00A10070">
      <w:pPr>
        <w:jc w:val="both"/>
      </w:pPr>
    </w:p>
    <w:p w14:paraId="7B0E0988" w14:textId="77777777" w:rsidR="002401D6" w:rsidRPr="00904FBA" w:rsidRDefault="002401D6" w:rsidP="00A10070">
      <w:pPr>
        <w:jc w:val="both"/>
      </w:pPr>
    </w:p>
    <w:p w14:paraId="1D209750" w14:textId="77777777" w:rsidR="002401D6" w:rsidRPr="00904FBA" w:rsidRDefault="002401D6" w:rsidP="00A10070">
      <w:pPr>
        <w:jc w:val="both"/>
      </w:pPr>
    </w:p>
    <w:p w14:paraId="38756ED3" w14:textId="77777777" w:rsidR="002401D6" w:rsidRPr="00904FBA" w:rsidRDefault="002401D6" w:rsidP="00A10070">
      <w:pPr>
        <w:jc w:val="both"/>
      </w:pPr>
    </w:p>
    <w:p w14:paraId="2D470086" w14:textId="77777777" w:rsidR="002401D6" w:rsidRPr="00904FBA" w:rsidRDefault="002401D6" w:rsidP="00A10070">
      <w:pPr>
        <w:jc w:val="both"/>
      </w:pPr>
    </w:p>
    <w:p w14:paraId="4EBA720D" w14:textId="77777777" w:rsidR="002401D6" w:rsidRPr="00904FBA" w:rsidRDefault="002401D6" w:rsidP="00A10070">
      <w:pPr>
        <w:jc w:val="both"/>
      </w:pPr>
    </w:p>
    <w:p w14:paraId="280FD033" w14:textId="77777777" w:rsidR="002401D6" w:rsidRPr="00904FBA" w:rsidRDefault="002401D6" w:rsidP="00A10070">
      <w:pPr>
        <w:jc w:val="both"/>
      </w:pPr>
    </w:p>
    <w:p w14:paraId="4AA8BB70" w14:textId="77777777" w:rsidR="002401D6" w:rsidRPr="00904FBA" w:rsidRDefault="002401D6" w:rsidP="00A10070">
      <w:pPr>
        <w:jc w:val="both"/>
      </w:pPr>
    </w:p>
    <w:p w14:paraId="36817238" w14:textId="58B64D2B" w:rsidR="00C943F3" w:rsidRPr="00904FBA" w:rsidRDefault="00C943F3" w:rsidP="00A10070">
      <w:pPr>
        <w:jc w:val="center"/>
      </w:pPr>
      <w:r w:rsidRPr="00904FBA">
        <w:rPr>
          <w:noProof/>
          <w:lang w:eastAsia="en-GB"/>
        </w:rPr>
        <w:lastRenderedPageBreak/>
        <w:drawing>
          <wp:inline distT="0" distB="0" distL="0" distR="0" wp14:anchorId="5488FAAA" wp14:editId="06422178">
            <wp:extent cx="12096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inline>
        </w:drawing>
      </w:r>
    </w:p>
    <w:p w14:paraId="2306DA83" w14:textId="58F9929A" w:rsidR="00C943F3" w:rsidRPr="00904FBA" w:rsidRDefault="00C943F3" w:rsidP="00A10070">
      <w:pPr>
        <w:jc w:val="center"/>
      </w:pPr>
    </w:p>
    <w:p w14:paraId="422055A0" w14:textId="77777777" w:rsidR="00C943F3" w:rsidRPr="00904FBA" w:rsidRDefault="00C943F3" w:rsidP="00A10070">
      <w:pPr>
        <w:jc w:val="center"/>
        <w:rPr>
          <w:b/>
          <w:color w:val="0070C0"/>
        </w:rPr>
      </w:pPr>
      <w:r w:rsidRPr="00904FBA">
        <w:rPr>
          <w:b/>
          <w:color w:val="0070C0"/>
        </w:rPr>
        <w:t>APPLICATION FORM</w:t>
      </w:r>
    </w:p>
    <w:p w14:paraId="6D81A261" w14:textId="77777777" w:rsidR="00C943F3" w:rsidRPr="00904FBA" w:rsidRDefault="00C943F3" w:rsidP="00A10070">
      <w:pPr>
        <w:jc w:val="center"/>
        <w:rPr>
          <w:b/>
          <w:color w:val="0070C0"/>
        </w:rPr>
      </w:pPr>
    </w:p>
    <w:p w14:paraId="15E7253A" w14:textId="213F597A" w:rsidR="00C943F3" w:rsidRPr="00904FBA" w:rsidRDefault="00C943F3" w:rsidP="00A10070">
      <w:pPr>
        <w:jc w:val="center"/>
        <w:rPr>
          <w:b/>
          <w:color w:val="0070C0"/>
        </w:rPr>
      </w:pPr>
      <w:r w:rsidRPr="00904FBA">
        <w:rPr>
          <w:b/>
          <w:color w:val="0070C0"/>
        </w:rPr>
        <w:t>Thank you for your interest in joining the Elfrida Society</w:t>
      </w:r>
    </w:p>
    <w:p w14:paraId="16A55E55" w14:textId="61208DE3" w:rsidR="00C943F3" w:rsidRPr="00904FBA" w:rsidRDefault="00C943F3" w:rsidP="00A10070">
      <w:pPr>
        <w:jc w:val="both"/>
        <w:rPr>
          <w:color w:val="0070C0"/>
        </w:rPr>
      </w:pPr>
    </w:p>
    <w:p w14:paraId="38F02158" w14:textId="6F3C0BAD" w:rsidR="00C943F3" w:rsidRPr="00904FBA" w:rsidRDefault="00C943F3" w:rsidP="00A10070">
      <w:pPr>
        <w:jc w:val="both"/>
      </w:pPr>
    </w:p>
    <w:p w14:paraId="2934F785" w14:textId="241771DF" w:rsidR="00C943F3" w:rsidRPr="00904FBA" w:rsidRDefault="00C943F3" w:rsidP="00A10070">
      <w:pPr>
        <w:jc w:val="both"/>
      </w:pPr>
      <w:r w:rsidRPr="00904FBA">
        <w:t xml:space="preserve">Please ensure you complete the application form in full as we cannot accept CVs. This form will </w:t>
      </w:r>
      <w:proofErr w:type="gramStart"/>
      <w:r w:rsidRPr="00904FBA">
        <w:t>be kept</w:t>
      </w:r>
      <w:proofErr w:type="gramEnd"/>
      <w:r w:rsidRPr="00904FBA">
        <w:t xml:space="preserve"> in confidence.</w:t>
      </w:r>
    </w:p>
    <w:p w14:paraId="70086E79" w14:textId="77777777" w:rsidR="00C943F3" w:rsidRPr="00904FBA" w:rsidRDefault="00C943F3" w:rsidP="00A10070">
      <w:pPr>
        <w:jc w:val="both"/>
      </w:pPr>
    </w:p>
    <w:p w14:paraId="0E830AE6" w14:textId="77777777" w:rsidR="00C943F3" w:rsidRPr="00904FBA" w:rsidRDefault="00C943F3" w:rsidP="00A10070">
      <w:pPr>
        <w:jc w:val="both"/>
      </w:pPr>
      <w:r w:rsidRPr="00904FBA">
        <w:t xml:space="preserve">Please note that no applicant will </w:t>
      </w:r>
      <w:proofErr w:type="gramStart"/>
      <w:r w:rsidRPr="00904FBA">
        <w:t>be unfairly discriminated</w:t>
      </w:r>
      <w:proofErr w:type="gramEnd"/>
      <w:r w:rsidRPr="00904FBA">
        <w:t xml:space="preserve"> against. This includes discrimination on account of age, cultural/religious/political belief, disability, ethnicity, gender, race, relationship status, sexual orientation, and/or Trade Union membership or stewardship.</w:t>
      </w:r>
    </w:p>
    <w:p w14:paraId="5445E59B" w14:textId="12C7BA0F" w:rsidR="00C943F3" w:rsidRPr="00904FBA" w:rsidRDefault="00C943F3" w:rsidP="00A10070">
      <w:pPr>
        <w:jc w:val="both"/>
      </w:pPr>
    </w:p>
    <w:p w14:paraId="133993D7" w14:textId="03B8C1A5" w:rsidR="003D2BD1" w:rsidRPr="00904FBA" w:rsidRDefault="003D2BD1" w:rsidP="00A10070">
      <w:pPr>
        <w:jc w:val="both"/>
        <w:rPr>
          <w:b/>
        </w:rPr>
      </w:pPr>
      <w:r w:rsidRPr="00904FBA">
        <w:rPr>
          <w:b/>
        </w:rPr>
        <w:t xml:space="preserve">Please send your completed application form along with the Equality and Diversity Monitoring Form to </w:t>
      </w:r>
      <w:hyperlink r:id="rId14" w:history="1">
        <w:r w:rsidRPr="00904FBA">
          <w:rPr>
            <w:rStyle w:val="Hyperlink"/>
            <w:b/>
          </w:rPr>
          <w:t>elfrida@elfrida.com</w:t>
        </w:r>
      </w:hyperlink>
      <w:r w:rsidRPr="00904FBA">
        <w:rPr>
          <w:b/>
        </w:rPr>
        <w:t xml:space="preserve"> or post your application to the attention of Ali F. Jabeen </w:t>
      </w:r>
      <w:r w:rsidR="00B45CB4" w:rsidRPr="00904FBA">
        <w:rPr>
          <w:b/>
        </w:rPr>
        <w:t>at</w:t>
      </w:r>
      <w:r w:rsidRPr="00904FBA">
        <w:rPr>
          <w:b/>
        </w:rPr>
        <w:t xml:space="preserve"> The Elfrida Society, 34 Islington Park Street, London N1 1PX.</w:t>
      </w:r>
    </w:p>
    <w:p w14:paraId="73D99D96" w14:textId="77777777" w:rsidR="003D2BD1" w:rsidRPr="00904FBA" w:rsidRDefault="003D2BD1" w:rsidP="00A10070">
      <w:pPr>
        <w:jc w:val="both"/>
      </w:pPr>
    </w:p>
    <w:p w14:paraId="0CEEA49E" w14:textId="05782F74" w:rsidR="00C943F3" w:rsidRPr="00904FBA" w:rsidRDefault="00C943F3" w:rsidP="00A10070">
      <w:pPr>
        <w:jc w:val="both"/>
      </w:pPr>
      <w:r w:rsidRPr="00904FBA">
        <w:t>If you have any special requirements to support you to complete this form (</w:t>
      </w:r>
      <w:proofErr w:type="gramStart"/>
      <w:r w:rsidRPr="00904FBA">
        <w:t>e.g.</w:t>
      </w:r>
      <w:proofErr w:type="gramEnd"/>
      <w:r w:rsidRPr="00904FBA">
        <w:t xml:space="preserve"> the need for large print or additional time) please contact the Recruitment Manager </w:t>
      </w:r>
      <w:r w:rsidR="003D2BD1" w:rsidRPr="00904FBA">
        <w:t>Ali F. Jabeen</w:t>
      </w:r>
      <w:r w:rsidR="00B45CB4" w:rsidRPr="00904FBA">
        <w:t xml:space="preserve"> on</w:t>
      </w:r>
      <w:r w:rsidR="003D2BD1" w:rsidRPr="00904FBA">
        <w:t xml:space="preserve"> </w:t>
      </w:r>
      <w:hyperlink r:id="rId15" w:history="1">
        <w:r w:rsidR="00B45CB4" w:rsidRPr="00904FBA">
          <w:rPr>
            <w:rStyle w:val="Hyperlink"/>
          </w:rPr>
          <w:t>Ali.F.Jabeen@elfrida.com</w:t>
        </w:r>
      </w:hyperlink>
      <w:r w:rsidR="00B45CB4" w:rsidRPr="00904FBA">
        <w:t xml:space="preserve"> </w:t>
      </w:r>
      <w:r w:rsidRPr="00904FBA">
        <w:t xml:space="preserve"> </w:t>
      </w:r>
    </w:p>
    <w:p w14:paraId="3A2DFEA7" w14:textId="77777777" w:rsidR="00C943F3" w:rsidRPr="00904FBA" w:rsidRDefault="00C943F3" w:rsidP="00A10070">
      <w:pPr>
        <w:jc w:val="both"/>
      </w:pPr>
    </w:p>
    <w:p w14:paraId="236A5660" w14:textId="626A5A46" w:rsidR="00C943F3" w:rsidRPr="00904FBA" w:rsidRDefault="00AC38DF" w:rsidP="00A10070">
      <w:pPr>
        <w:jc w:val="both"/>
      </w:pPr>
      <w:r>
        <w:t xml:space="preserve">Applications will </w:t>
      </w:r>
      <w:proofErr w:type="gramStart"/>
      <w:r>
        <w:t>be considered</w:t>
      </w:r>
      <w:proofErr w:type="gramEnd"/>
      <w:r>
        <w:t xml:space="preserve"> on a rolling basis. Please submit </w:t>
      </w:r>
      <w:r w:rsidR="00DC7F19">
        <w:t xml:space="preserve">your application </w:t>
      </w:r>
      <w:r>
        <w:t xml:space="preserve">form as soon as you are able. </w:t>
      </w:r>
    </w:p>
    <w:p w14:paraId="4180582C" w14:textId="77777777" w:rsidR="00C943F3" w:rsidRPr="00904FBA" w:rsidRDefault="00C943F3" w:rsidP="00A10070">
      <w:pPr>
        <w:jc w:val="both"/>
      </w:pPr>
    </w:p>
    <w:p w14:paraId="6AF06229" w14:textId="07721975" w:rsidR="00B35CA0" w:rsidRPr="00904FBA" w:rsidRDefault="00B35CA0" w:rsidP="00A10070">
      <w:pPr>
        <w:pStyle w:val="Body"/>
        <w:jc w:val="both"/>
        <w:rPr>
          <w:rFonts w:ascii="Arial" w:eastAsia="Arial" w:hAnsi="Arial" w:cs="Arial"/>
        </w:rPr>
      </w:pPr>
      <w:r w:rsidRPr="00904FBA">
        <w:rPr>
          <w:rFonts w:ascii="Arial" w:hAnsi="Arial" w:cs="Arial"/>
          <w:b/>
          <w:bCs/>
          <w:lang w:val="en-US"/>
        </w:rPr>
        <w:t xml:space="preserve">Disclosure and Barring Service - </w:t>
      </w:r>
      <w:r w:rsidRPr="00904FBA">
        <w:rPr>
          <w:rFonts w:ascii="Arial" w:hAnsi="Arial" w:cs="Arial"/>
          <w:lang w:val="en-US"/>
        </w:rPr>
        <w:t>This post will be subject to an Enhanced DBS check</w:t>
      </w:r>
    </w:p>
    <w:p w14:paraId="6D4396E5" w14:textId="5500BCCF" w:rsidR="00C943F3" w:rsidRPr="00904FBA" w:rsidRDefault="00C943F3" w:rsidP="00C943F3">
      <w:pPr>
        <w:jc w:val="both"/>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5494"/>
      </w:tblGrid>
      <w:tr w:rsidR="00B35CA0" w:rsidRPr="00904FBA" w14:paraId="0B63B7DF" w14:textId="77777777" w:rsidTr="00253A7A">
        <w:trPr>
          <w:trHeight w:val="405"/>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496A3AEF" w14:textId="77777777" w:rsidR="00B35CA0" w:rsidRPr="00904FBA" w:rsidRDefault="00B35CA0" w:rsidP="00B35CA0">
            <w:pPr>
              <w:pStyle w:val="TableParagraph"/>
              <w:spacing w:before="96"/>
              <w:ind w:left="97"/>
              <w:rPr>
                <w:b/>
                <w:sz w:val="24"/>
                <w:szCs w:val="24"/>
              </w:rPr>
            </w:pPr>
            <w:r w:rsidRPr="00904FBA">
              <w:rPr>
                <w:b/>
                <w:w w:val="105"/>
                <w:sz w:val="24"/>
                <w:szCs w:val="24"/>
              </w:rPr>
              <w:t>Position</w:t>
            </w:r>
          </w:p>
        </w:tc>
      </w:tr>
      <w:tr w:rsidR="00B35CA0" w:rsidRPr="00904FBA" w14:paraId="3FB3E3DF" w14:textId="77777777" w:rsidTr="00253A7A">
        <w:trPr>
          <w:trHeight w:val="654"/>
        </w:trPr>
        <w:tc>
          <w:tcPr>
            <w:tcW w:w="4712" w:type="dxa"/>
            <w:tcBorders>
              <w:top w:val="single" w:sz="6" w:space="0" w:color="000000"/>
              <w:left w:val="single" w:sz="6" w:space="0" w:color="000000"/>
              <w:bottom w:val="single" w:sz="6" w:space="0" w:color="000000"/>
              <w:right w:val="single" w:sz="6" w:space="0" w:color="000000"/>
            </w:tcBorders>
          </w:tcPr>
          <w:p w14:paraId="0B919FB6" w14:textId="77777777" w:rsidR="00B35CA0" w:rsidRPr="00904FBA" w:rsidRDefault="00B35CA0" w:rsidP="00B35CA0">
            <w:pPr>
              <w:pStyle w:val="TableParagraph"/>
              <w:spacing w:before="7"/>
              <w:rPr>
                <w:sz w:val="24"/>
                <w:szCs w:val="24"/>
              </w:rPr>
            </w:pPr>
          </w:p>
          <w:p w14:paraId="6CA8B758" w14:textId="77777777" w:rsidR="00B35CA0" w:rsidRPr="00904FBA" w:rsidRDefault="00B35CA0" w:rsidP="00B35CA0">
            <w:pPr>
              <w:pStyle w:val="TableParagraph"/>
              <w:ind w:left="97"/>
              <w:rPr>
                <w:sz w:val="24"/>
                <w:szCs w:val="24"/>
              </w:rPr>
            </w:pPr>
            <w:r w:rsidRPr="00904FBA">
              <w:rPr>
                <w:sz w:val="24"/>
                <w:szCs w:val="24"/>
              </w:rPr>
              <w:t>Position applied for:</w:t>
            </w:r>
          </w:p>
        </w:tc>
        <w:tc>
          <w:tcPr>
            <w:tcW w:w="5494" w:type="dxa"/>
            <w:tcBorders>
              <w:top w:val="single" w:sz="6" w:space="0" w:color="000000"/>
              <w:left w:val="single" w:sz="6" w:space="0" w:color="000000"/>
              <w:bottom w:val="single" w:sz="6" w:space="0" w:color="000000"/>
              <w:right w:val="single" w:sz="6" w:space="0" w:color="000000"/>
            </w:tcBorders>
          </w:tcPr>
          <w:p w14:paraId="1F8EADF2" w14:textId="77777777" w:rsidR="00B35CA0" w:rsidRPr="00904FBA" w:rsidRDefault="00B35CA0" w:rsidP="00B35CA0">
            <w:pPr>
              <w:pStyle w:val="TableParagraph"/>
              <w:rPr>
                <w:sz w:val="24"/>
                <w:szCs w:val="24"/>
              </w:rPr>
            </w:pPr>
          </w:p>
        </w:tc>
      </w:tr>
      <w:tr w:rsidR="00B35CA0" w:rsidRPr="00904FBA" w14:paraId="54D74826" w14:textId="77777777" w:rsidTr="00253A7A">
        <w:trPr>
          <w:trHeight w:val="667"/>
        </w:trPr>
        <w:tc>
          <w:tcPr>
            <w:tcW w:w="4712" w:type="dxa"/>
            <w:tcBorders>
              <w:top w:val="single" w:sz="6" w:space="0" w:color="000000"/>
              <w:left w:val="single" w:sz="6" w:space="0" w:color="000000"/>
              <w:bottom w:val="single" w:sz="6" w:space="0" w:color="000000"/>
              <w:right w:val="single" w:sz="6" w:space="0" w:color="000000"/>
            </w:tcBorders>
          </w:tcPr>
          <w:p w14:paraId="7339BC5F" w14:textId="77777777" w:rsidR="00B35CA0" w:rsidRPr="00904FBA" w:rsidRDefault="00B35CA0" w:rsidP="00B35CA0">
            <w:pPr>
              <w:pStyle w:val="TableParagraph"/>
              <w:spacing w:before="9"/>
              <w:rPr>
                <w:sz w:val="24"/>
                <w:szCs w:val="24"/>
              </w:rPr>
            </w:pPr>
          </w:p>
          <w:p w14:paraId="08FC8AF7" w14:textId="77777777" w:rsidR="00B35CA0" w:rsidRPr="00904FBA" w:rsidRDefault="00B35CA0" w:rsidP="00B35CA0">
            <w:pPr>
              <w:pStyle w:val="TableParagraph"/>
              <w:ind w:left="97"/>
              <w:rPr>
                <w:sz w:val="24"/>
                <w:szCs w:val="24"/>
              </w:rPr>
            </w:pPr>
            <w:r w:rsidRPr="00904FBA">
              <w:rPr>
                <w:sz w:val="24"/>
                <w:szCs w:val="24"/>
              </w:rPr>
              <w:t>Preferred employment type (</w:t>
            </w:r>
            <w:proofErr w:type="gramStart"/>
            <w:r w:rsidRPr="00904FBA">
              <w:rPr>
                <w:sz w:val="24"/>
                <w:szCs w:val="24"/>
              </w:rPr>
              <w:t>e.g.</w:t>
            </w:r>
            <w:proofErr w:type="gramEnd"/>
            <w:r w:rsidRPr="00904FBA">
              <w:rPr>
                <w:sz w:val="24"/>
                <w:szCs w:val="24"/>
              </w:rPr>
              <w:t xml:space="preserve"> part time, full time):</w:t>
            </w:r>
          </w:p>
        </w:tc>
        <w:tc>
          <w:tcPr>
            <w:tcW w:w="5494" w:type="dxa"/>
            <w:tcBorders>
              <w:top w:val="single" w:sz="6" w:space="0" w:color="000000"/>
              <w:left w:val="single" w:sz="6" w:space="0" w:color="000000"/>
              <w:bottom w:val="single" w:sz="6" w:space="0" w:color="000000"/>
              <w:right w:val="single" w:sz="6" w:space="0" w:color="000000"/>
            </w:tcBorders>
          </w:tcPr>
          <w:p w14:paraId="5B6BE259" w14:textId="77777777" w:rsidR="00B35CA0" w:rsidRPr="00904FBA" w:rsidRDefault="00B35CA0" w:rsidP="00B35CA0">
            <w:pPr>
              <w:pStyle w:val="TableParagraph"/>
              <w:rPr>
                <w:sz w:val="24"/>
                <w:szCs w:val="24"/>
              </w:rPr>
            </w:pPr>
          </w:p>
        </w:tc>
      </w:tr>
      <w:tr w:rsidR="00B35CA0" w:rsidRPr="00904FBA" w14:paraId="76071A5F" w14:textId="77777777" w:rsidTr="00253A7A">
        <w:trPr>
          <w:trHeight w:val="391"/>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61F7AF25" w14:textId="77777777" w:rsidR="00B35CA0" w:rsidRPr="00904FBA" w:rsidRDefault="00B35CA0" w:rsidP="00B35CA0">
            <w:pPr>
              <w:pStyle w:val="TableParagraph"/>
              <w:spacing w:before="83"/>
              <w:ind w:left="97"/>
              <w:rPr>
                <w:b/>
                <w:sz w:val="24"/>
                <w:szCs w:val="24"/>
              </w:rPr>
            </w:pPr>
            <w:r w:rsidRPr="00904FBA">
              <w:rPr>
                <w:b/>
                <w:w w:val="105"/>
                <w:sz w:val="24"/>
                <w:szCs w:val="24"/>
              </w:rPr>
              <w:t>Personal Details</w:t>
            </w:r>
          </w:p>
        </w:tc>
      </w:tr>
      <w:tr w:rsidR="00B35CA0" w:rsidRPr="00904FBA" w14:paraId="7A21EA5E" w14:textId="77777777" w:rsidTr="00253A7A">
        <w:trPr>
          <w:trHeight w:val="654"/>
        </w:trPr>
        <w:tc>
          <w:tcPr>
            <w:tcW w:w="4712" w:type="dxa"/>
            <w:tcBorders>
              <w:top w:val="single" w:sz="6" w:space="0" w:color="000000"/>
              <w:left w:val="single" w:sz="6" w:space="0" w:color="000000"/>
              <w:bottom w:val="single" w:sz="6" w:space="0" w:color="000000"/>
              <w:right w:val="single" w:sz="6" w:space="0" w:color="000000"/>
            </w:tcBorders>
          </w:tcPr>
          <w:p w14:paraId="098B98FD" w14:textId="77777777" w:rsidR="00B35CA0" w:rsidRPr="00904FBA" w:rsidRDefault="00B35CA0" w:rsidP="00B35CA0">
            <w:pPr>
              <w:pStyle w:val="TableParagraph"/>
              <w:spacing w:before="7"/>
              <w:rPr>
                <w:sz w:val="24"/>
                <w:szCs w:val="24"/>
              </w:rPr>
            </w:pPr>
          </w:p>
          <w:p w14:paraId="4B78D9BB" w14:textId="77777777" w:rsidR="00B35CA0" w:rsidRPr="00904FBA" w:rsidRDefault="00B35CA0" w:rsidP="00B35CA0">
            <w:pPr>
              <w:pStyle w:val="TableParagraph"/>
              <w:ind w:left="97"/>
              <w:rPr>
                <w:sz w:val="24"/>
                <w:szCs w:val="24"/>
              </w:rPr>
            </w:pPr>
            <w:r w:rsidRPr="00904FBA">
              <w:rPr>
                <w:w w:val="105"/>
                <w:sz w:val="24"/>
                <w:szCs w:val="24"/>
              </w:rPr>
              <w:t>Surname:</w:t>
            </w:r>
          </w:p>
        </w:tc>
        <w:tc>
          <w:tcPr>
            <w:tcW w:w="5494" w:type="dxa"/>
            <w:tcBorders>
              <w:top w:val="single" w:sz="6" w:space="0" w:color="000000"/>
              <w:left w:val="single" w:sz="6" w:space="0" w:color="000000"/>
              <w:bottom w:val="single" w:sz="6" w:space="0" w:color="000000"/>
              <w:right w:val="single" w:sz="6" w:space="0" w:color="000000"/>
            </w:tcBorders>
          </w:tcPr>
          <w:p w14:paraId="7645C122" w14:textId="77777777" w:rsidR="00B35CA0" w:rsidRPr="00904FBA" w:rsidRDefault="00B35CA0" w:rsidP="00B35CA0">
            <w:pPr>
              <w:pStyle w:val="TableParagraph"/>
              <w:spacing w:before="7"/>
              <w:rPr>
                <w:sz w:val="24"/>
                <w:szCs w:val="24"/>
              </w:rPr>
            </w:pPr>
          </w:p>
          <w:p w14:paraId="6D0F2C43" w14:textId="77777777" w:rsidR="00B35CA0" w:rsidRPr="00904FBA" w:rsidRDefault="00B35CA0" w:rsidP="00B35CA0">
            <w:pPr>
              <w:pStyle w:val="TableParagraph"/>
              <w:ind w:left="97"/>
              <w:rPr>
                <w:sz w:val="24"/>
                <w:szCs w:val="24"/>
              </w:rPr>
            </w:pPr>
            <w:r w:rsidRPr="00904FBA">
              <w:rPr>
                <w:w w:val="105"/>
                <w:sz w:val="24"/>
                <w:szCs w:val="24"/>
              </w:rPr>
              <w:t>First name(s):</w:t>
            </w:r>
          </w:p>
        </w:tc>
      </w:tr>
      <w:tr w:rsidR="00B35CA0" w:rsidRPr="00904FBA" w14:paraId="4CB871D7" w14:textId="77777777" w:rsidTr="00253A7A">
        <w:trPr>
          <w:trHeight w:val="995"/>
        </w:trPr>
        <w:tc>
          <w:tcPr>
            <w:tcW w:w="4712" w:type="dxa"/>
            <w:tcBorders>
              <w:top w:val="single" w:sz="6" w:space="0" w:color="000000"/>
              <w:left w:val="single" w:sz="6" w:space="0" w:color="000000"/>
              <w:bottom w:val="single" w:sz="6" w:space="0" w:color="000000"/>
              <w:right w:val="single" w:sz="6" w:space="0" w:color="000000"/>
            </w:tcBorders>
            <w:hideMark/>
          </w:tcPr>
          <w:p w14:paraId="022904E0" w14:textId="77777777" w:rsidR="00B35CA0" w:rsidRPr="00904FBA" w:rsidRDefault="00B35CA0" w:rsidP="00B35CA0">
            <w:pPr>
              <w:pStyle w:val="TableParagraph"/>
              <w:spacing w:before="188"/>
              <w:ind w:left="97"/>
              <w:rPr>
                <w:sz w:val="24"/>
                <w:szCs w:val="24"/>
              </w:rPr>
            </w:pPr>
            <w:r w:rsidRPr="00904FBA">
              <w:rPr>
                <w:sz w:val="24"/>
                <w:szCs w:val="24"/>
              </w:rPr>
              <w:t>Current Address:</w:t>
            </w:r>
          </w:p>
        </w:tc>
        <w:tc>
          <w:tcPr>
            <w:tcW w:w="5494" w:type="dxa"/>
            <w:tcBorders>
              <w:top w:val="single" w:sz="6" w:space="0" w:color="000000"/>
              <w:left w:val="single" w:sz="6" w:space="0" w:color="000000"/>
              <w:bottom w:val="single" w:sz="6" w:space="0" w:color="000000"/>
              <w:right w:val="single" w:sz="6" w:space="0" w:color="000000"/>
            </w:tcBorders>
            <w:hideMark/>
          </w:tcPr>
          <w:p w14:paraId="7AACA810" w14:textId="77777777" w:rsidR="00B35CA0" w:rsidRPr="00904FBA" w:rsidRDefault="00B35CA0" w:rsidP="00B35CA0">
            <w:pPr>
              <w:pStyle w:val="TableParagraph"/>
              <w:spacing w:before="188"/>
              <w:ind w:left="97"/>
              <w:rPr>
                <w:sz w:val="24"/>
                <w:szCs w:val="24"/>
              </w:rPr>
            </w:pPr>
            <w:r w:rsidRPr="00904FBA">
              <w:rPr>
                <w:w w:val="105"/>
                <w:sz w:val="24"/>
                <w:szCs w:val="24"/>
              </w:rPr>
              <w:t>Postcode:</w:t>
            </w:r>
          </w:p>
        </w:tc>
      </w:tr>
      <w:tr w:rsidR="00B35CA0" w:rsidRPr="00904FBA" w14:paraId="057F3097" w14:textId="77777777" w:rsidTr="00253A7A">
        <w:trPr>
          <w:trHeight w:val="654"/>
        </w:trPr>
        <w:tc>
          <w:tcPr>
            <w:tcW w:w="4712" w:type="dxa"/>
            <w:tcBorders>
              <w:top w:val="single" w:sz="6" w:space="0" w:color="000000"/>
              <w:left w:val="single" w:sz="6" w:space="0" w:color="000000"/>
              <w:bottom w:val="single" w:sz="6" w:space="0" w:color="000000"/>
              <w:right w:val="single" w:sz="6" w:space="0" w:color="000000"/>
            </w:tcBorders>
          </w:tcPr>
          <w:p w14:paraId="5AF4119B" w14:textId="77777777" w:rsidR="00B35CA0" w:rsidRPr="00904FBA" w:rsidRDefault="00B35CA0" w:rsidP="00B35CA0">
            <w:pPr>
              <w:pStyle w:val="TableParagraph"/>
              <w:spacing w:before="7"/>
              <w:rPr>
                <w:sz w:val="24"/>
                <w:szCs w:val="24"/>
              </w:rPr>
            </w:pPr>
          </w:p>
          <w:p w14:paraId="6054529B" w14:textId="77777777" w:rsidR="00B35CA0" w:rsidRPr="00904FBA" w:rsidRDefault="00B35CA0" w:rsidP="00B35CA0">
            <w:pPr>
              <w:pStyle w:val="TableParagraph"/>
              <w:ind w:left="97"/>
              <w:rPr>
                <w:sz w:val="24"/>
                <w:szCs w:val="24"/>
              </w:rPr>
            </w:pPr>
            <w:r w:rsidRPr="00904FBA">
              <w:rPr>
                <w:sz w:val="24"/>
                <w:szCs w:val="24"/>
              </w:rPr>
              <w:t>Telephone number (home):</w:t>
            </w:r>
          </w:p>
        </w:tc>
        <w:tc>
          <w:tcPr>
            <w:tcW w:w="5494" w:type="dxa"/>
            <w:tcBorders>
              <w:top w:val="single" w:sz="6" w:space="0" w:color="000000"/>
              <w:left w:val="single" w:sz="6" w:space="0" w:color="000000"/>
              <w:bottom w:val="single" w:sz="6" w:space="0" w:color="000000"/>
              <w:right w:val="single" w:sz="6" w:space="0" w:color="000000"/>
            </w:tcBorders>
          </w:tcPr>
          <w:p w14:paraId="1DF1E259" w14:textId="77777777" w:rsidR="00B35CA0" w:rsidRPr="00904FBA" w:rsidRDefault="00B35CA0" w:rsidP="00B35CA0">
            <w:pPr>
              <w:pStyle w:val="TableParagraph"/>
              <w:spacing w:before="7"/>
              <w:rPr>
                <w:sz w:val="24"/>
                <w:szCs w:val="24"/>
              </w:rPr>
            </w:pPr>
          </w:p>
          <w:p w14:paraId="6385223C" w14:textId="77777777" w:rsidR="00B35CA0" w:rsidRPr="00904FBA" w:rsidRDefault="00B35CA0" w:rsidP="00B35CA0">
            <w:pPr>
              <w:pStyle w:val="TableParagraph"/>
              <w:ind w:left="97"/>
              <w:rPr>
                <w:sz w:val="24"/>
                <w:szCs w:val="24"/>
              </w:rPr>
            </w:pPr>
            <w:r w:rsidRPr="00904FBA">
              <w:rPr>
                <w:sz w:val="24"/>
                <w:szCs w:val="24"/>
              </w:rPr>
              <w:t>Telephone number (mobile):</w:t>
            </w:r>
          </w:p>
        </w:tc>
      </w:tr>
      <w:tr w:rsidR="00B35CA0" w:rsidRPr="00904FBA" w14:paraId="2F9D2905" w14:textId="77777777" w:rsidTr="00253A7A">
        <w:trPr>
          <w:trHeight w:val="654"/>
        </w:trPr>
        <w:tc>
          <w:tcPr>
            <w:tcW w:w="10206" w:type="dxa"/>
            <w:gridSpan w:val="2"/>
            <w:tcBorders>
              <w:top w:val="single" w:sz="6" w:space="0" w:color="000000"/>
              <w:left w:val="single" w:sz="6" w:space="0" w:color="000000"/>
              <w:bottom w:val="single" w:sz="6" w:space="0" w:color="000000"/>
              <w:right w:val="single" w:sz="6" w:space="0" w:color="000000"/>
            </w:tcBorders>
          </w:tcPr>
          <w:p w14:paraId="7B77CDB2" w14:textId="77777777" w:rsidR="00B35CA0" w:rsidRPr="00904FBA" w:rsidRDefault="00B35CA0" w:rsidP="00B35CA0">
            <w:pPr>
              <w:pStyle w:val="TableParagraph"/>
              <w:spacing w:before="7"/>
              <w:rPr>
                <w:sz w:val="24"/>
                <w:szCs w:val="24"/>
              </w:rPr>
            </w:pPr>
          </w:p>
          <w:p w14:paraId="3E1B1263" w14:textId="77777777" w:rsidR="00B35CA0" w:rsidRPr="00904FBA" w:rsidRDefault="00B35CA0" w:rsidP="00B35CA0">
            <w:pPr>
              <w:pStyle w:val="TableParagraph"/>
              <w:ind w:left="97"/>
              <w:rPr>
                <w:sz w:val="24"/>
                <w:szCs w:val="24"/>
              </w:rPr>
            </w:pPr>
            <w:r w:rsidRPr="00904FBA">
              <w:rPr>
                <w:sz w:val="24"/>
                <w:szCs w:val="24"/>
              </w:rPr>
              <w:t>Email address:</w:t>
            </w:r>
          </w:p>
        </w:tc>
      </w:tr>
      <w:tr w:rsidR="00B35CA0" w:rsidRPr="00904FBA" w14:paraId="65F5EF38" w14:textId="77777777" w:rsidTr="00253A7A">
        <w:trPr>
          <w:trHeight w:val="903"/>
        </w:trPr>
        <w:tc>
          <w:tcPr>
            <w:tcW w:w="4712" w:type="dxa"/>
            <w:tcBorders>
              <w:top w:val="single" w:sz="6" w:space="0" w:color="000000"/>
              <w:left w:val="single" w:sz="6" w:space="0" w:color="000000"/>
              <w:bottom w:val="single" w:sz="6" w:space="0" w:color="000000"/>
              <w:right w:val="single" w:sz="6" w:space="0" w:color="000000"/>
            </w:tcBorders>
            <w:hideMark/>
          </w:tcPr>
          <w:p w14:paraId="3B3B827A" w14:textId="77777777" w:rsidR="00B35CA0" w:rsidRPr="00904FBA" w:rsidRDefault="00B35CA0" w:rsidP="00B35CA0">
            <w:pPr>
              <w:pStyle w:val="TableParagraph"/>
              <w:spacing w:before="96"/>
              <w:ind w:left="97"/>
              <w:rPr>
                <w:sz w:val="24"/>
                <w:szCs w:val="24"/>
              </w:rPr>
            </w:pPr>
            <w:r w:rsidRPr="00904FBA">
              <w:rPr>
                <w:sz w:val="24"/>
                <w:szCs w:val="24"/>
              </w:rPr>
              <w:t>Own Transport</w:t>
            </w:r>
          </w:p>
          <w:p w14:paraId="75095E1B" w14:textId="77777777" w:rsidR="00B35CA0" w:rsidRPr="00904FBA" w:rsidRDefault="00B35CA0" w:rsidP="00B35CA0">
            <w:pPr>
              <w:pStyle w:val="TableParagraph"/>
              <w:spacing w:before="188"/>
              <w:ind w:left="2003" w:right="1977"/>
              <w:jc w:val="center"/>
              <w:rPr>
                <w:b/>
                <w:sz w:val="24"/>
                <w:szCs w:val="24"/>
              </w:rPr>
            </w:pPr>
            <w:r w:rsidRPr="00904FBA">
              <w:rPr>
                <w:b/>
                <w:w w:val="105"/>
                <w:sz w:val="24"/>
                <w:szCs w:val="24"/>
              </w:rPr>
              <w:t>Yes/No</w:t>
            </w:r>
          </w:p>
        </w:tc>
        <w:tc>
          <w:tcPr>
            <w:tcW w:w="5494" w:type="dxa"/>
            <w:tcBorders>
              <w:top w:val="single" w:sz="6" w:space="0" w:color="000000"/>
              <w:left w:val="single" w:sz="6" w:space="0" w:color="000000"/>
              <w:bottom w:val="single" w:sz="6" w:space="0" w:color="000000"/>
              <w:right w:val="single" w:sz="6" w:space="0" w:color="000000"/>
            </w:tcBorders>
            <w:hideMark/>
          </w:tcPr>
          <w:p w14:paraId="036C1F35" w14:textId="77777777" w:rsidR="00B35CA0" w:rsidRPr="00904FBA" w:rsidRDefault="00B35CA0" w:rsidP="00B35CA0">
            <w:pPr>
              <w:pStyle w:val="TableParagraph"/>
              <w:spacing w:before="96"/>
              <w:ind w:left="97"/>
              <w:rPr>
                <w:sz w:val="24"/>
                <w:szCs w:val="24"/>
              </w:rPr>
            </w:pPr>
            <w:r w:rsidRPr="00904FBA">
              <w:rPr>
                <w:sz w:val="24"/>
                <w:szCs w:val="24"/>
              </w:rPr>
              <w:t>How long has your licence been held?</w:t>
            </w:r>
          </w:p>
        </w:tc>
      </w:tr>
      <w:tr w:rsidR="00B35CA0" w:rsidRPr="00904FBA" w14:paraId="0F02EAC5" w14:textId="77777777" w:rsidTr="00253A7A">
        <w:trPr>
          <w:trHeight w:val="903"/>
        </w:trPr>
        <w:tc>
          <w:tcPr>
            <w:tcW w:w="10206" w:type="dxa"/>
            <w:gridSpan w:val="2"/>
            <w:tcBorders>
              <w:top w:val="single" w:sz="6" w:space="0" w:color="000000"/>
              <w:left w:val="single" w:sz="6" w:space="0" w:color="000000"/>
              <w:bottom w:val="single" w:sz="6" w:space="0" w:color="000000"/>
              <w:right w:val="single" w:sz="6" w:space="0" w:color="000000"/>
            </w:tcBorders>
            <w:hideMark/>
          </w:tcPr>
          <w:p w14:paraId="26E735AD" w14:textId="77777777" w:rsidR="00B35CA0" w:rsidRPr="00904FBA" w:rsidRDefault="00B35CA0" w:rsidP="00B35CA0">
            <w:pPr>
              <w:pStyle w:val="TableParagraph"/>
              <w:spacing w:before="188"/>
              <w:ind w:left="97"/>
              <w:rPr>
                <w:sz w:val="24"/>
                <w:szCs w:val="24"/>
              </w:rPr>
            </w:pPr>
            <w:r w:rsidRPr="00904FBA">
              <w:rPr>
                <w:sz w:val="24"/>
                <w:szCs w:val="24"/>
              </w:rPr>
              <w:t>Details:</w:t>
            </w:r>
          </w:p>
        </w:tc>
      </w:tr>
      <w:tr w:rsidR="00B35CA0" w:rsidRPr="00904FBA" w14:paraId="2A84DAF3" w14:textId="77777777" w:rsidTr="00253A7A">
        <w:trPr>
          <w:trHeight w:val="1035"/>
        </w:trPr>
        <w:tc>
          <w:tcPr>
            <w:tcW w:w="4712" w:type="dxa"/>
            <w:vMerge w:val="restart"/>
            <w:tcBorders>
              <w:top w:val="single" w:sz="6" w:space="0" w:color="000000"/>
              <w:left w:val="single" w:sz="6" w:space="0" w:color="000000"/>
              <w:bottom w:val="single" w:sz="6" w:space="0" w:color="000000"/>
              <w:right w:val="single" w:sz="6" w:space="0" w:color="000000"/>
            </w:tcBorders>
            <w:hideMark/>
          </w:tcPr>
          <w:p w14:paraId="7DF52E87" w14:textId="77777777" w:rsidR="00B35CA0" w:rsidRPr="00904FBA" w:rsidRDefault="00B35CA0" w:rsidP="00B35CA0">
            <w:pPr>
              <w:pStyle w:val="TableParagraph"/>
              <w:spacing w:before="188" w:line="242" w:lineRule="auto"/>
              <w:ind w:left="97" w:right="68"/>
              <w:rPr>
                <w:sz w:val="24"/>
                <w:szCs w:val="24"/>
              </w:rPr>
            </w:pPr>
            <w:r w:rsidRPr="00904FBA">
              <w:rPr>
                <w:sz w:val="24"/>
                <w:szCs w:val="24"/>
              </w:rPr>
              <w:t>Are you a United Kingdom (UK), European Community (EC) or European Economic Area (EEA) National (please circle)?</w:t>
            </w:r>
          </w:p>
          <w:p w14:paraId="4206DC44" w14:textId="77777777" w:rsidR="00B35CA0" w:rsidRPr="00904FBA" w:rsidRDefault="00B35CA0" w:rsidP="00B35CA0">
            <w:pPr>
              <w:pStyle w:val="TableParagraph"/>
              <w:spacing w:before="170"/>
              <w:ind w:left="1974"/>
              <w:rPr>
                <w:b/>
                <w:sz w:val="24"/>
                <w:szCs w:val="24"/>
              </w:rPr>
            </w:pPr>
            <w:r w:rsidRPr="00904FBA">
              <w:rPr>
                <w:b/>
                <w:w w:val="105"/>
                <w:sz w:val="24"/>
                <w:szCs w:val="24"/>
              </w:rPr>
              <w:t>YES / NO</w:t>
            </w:r>
          </w:p>
          <w:p w14:paraId="1C3CF3D9" w14:textId="77777777" w:rsidR="00B35CA0" w:rsidRPr="00904FBA" w:rsidRDefault="00B35CA0" w:rsidP="00B35CA0">
            <w:pPr>
              <w:pStyle w:val="TableParagraph"/>
              <w:spacing w:before="187" w:line="242" w:lineRule="auto"/>
              <w:ind w:left="97"/>
              <w:rPr>
                <w:sz w:val="24"/>
                <w:szCs w:val="24"/>
              </w:rPr>
            </w:pPr>
            <w:r w:rsidRPr="00904FBA">
              <w:rPr>
                <w:sz w:val="24"/>
                <w:szCs w:val="24"/>
              </w:rPr>
              <w:t>If no, please detail current immigration status and the relevant visa currently held (including Visa number):</w:t>
            </w:r>
          </w:p>
        </w:tc>
        <w:tc>
          <w:tcPr>
            <w:tcW w:w="5494" w:type="dxa"/>
            <w:tcBorders>
              <w:top w:val="single" w:sz="6" w:space="0" w:color="000000"/>
              <w:left w:val="single" w:sz="6" w:space="0" w:color="000000"/>
              <w:bottom w:val="single" w:sz="6" w:space="0" w:color="000000"/>
              <w:right w:val="single" w:sz="6" w:space="0" w:color="000000"/>
            </w:tcBorders>
            <w:hideMark/>
          </w:tcPr>
          <w:p w14:paraId="696388D2" w14:textId="77777777" w:rsidR="00B35CA0" w:rsidRPr="00904FBA" w:rsidRDefault="00B35CA0" w:rsidP="00B35CA0">
            <w:pPr>
              <w:pStyle w:val="TableParagraph"/>
              <w:spacing w:before="188"/>
              <w:ind w:left="97"/>
              <w:rPr>
                <w:sz w:val="24"/>
                <w:szCs w:val="24"/>
              </w:rPr>
            </w:pPr>
            <w:r w:rsidRPr="00904FBA">
              <w:rPr>
                <w:sz w:val="24"/>
                <w:szCs w:val="24"/>
              </w:rPr>
              <w:t>National Insurance Number:</w:t>
            </w:r>
          </w:p>
        </w:tc>
      </w:tr>
      <w:tr w:rsidR="00B35CA0" w:rsidRPr="00904FBA" w14:paraId="01640643" w14:textId="77777777" w:rsidTr="00253A7A">
        <w:trPr>
          <w:trHeight w:val="1205"/>
        </w:trPr>
        <w:tc>
          <w:tcPr>
            <w:tcW w:w="4712" w:type="dxa"/>
            <w:vMerge/>
            <w:tcBorders>
              <w:top w:val="single" w:sz="6" w:space="0" w:color="000000"/>
              <w:left w:val="single" w:sz="6" w:space="0" w:color="000000"/>
              <w:bottom w:val="single" w:sz="6" w:space="0" w:color="000000"/>
              <w:right w:val="single" w:sz="6" w:space="0" w:color="000000"/>
            </w:tcBorders>
            <w:vAlign w:val="center"/>
            <w:hideMark/>
          </w:tcPr>
          <w:p w14:paraId="45D05D04" w14:textId="77777777" w:rsidR="00B35CA0" w:rsidRPr="00904FBA" w:rsidRDefault="00B35CA0" w:rsidP="00B35CA0"/>
        </w:tc>
        <w:tc>
          <w:tcPr>
            <w:tcW w:w="5494" w:type="dxa"/>
            <w:tcBorders>
              <w:top w:val="single" w:sz="6" w:space="0" w:color="000000"/>
              <w:left w:val="single" w:sz="6" w:space="0" w:color="000000"/>
              <w:bottom w:val="single" w:sz="6" w:space="0" w:color="000000"/>
              <w:right w:val="single" w:sz="6" w:space="0" w:color="000000"/>
            </w:tcBorders>
            <w:hideMark/>
          </w:tcPr>
          <w:p w14:paraId="658D39E4" w14:textId="77777777" w:rsidR="00B35CA0" w:rsidRPr="00904FBA" w:rsidRDefault="00B35CA0" w:rsidP="00B35CA0">
            <w:pPr>
              <w:pStyle w:val="TableParagraph"/>
              <w:spacing w:before="175" w:line="242" w:lineRule="auto"/>
              <w:ind w:left="97"/>
              <w:rPr>
                <w:sz w:val="24"/>
                <w:szCs w:val="24"/>
              </w:rPr>
            </w:pPr>
            <w:r w:rsidRPr="00904FBA">
              <w:rPr>
                <w:sz w:val="24"/>
                <w:szCs w:val="24"/>
              </w:rPr>
              <w:t>Are you are related to a member of staff or Service User at The Elfrida Society, please circle only:</w:t>
            </w:r>
          </w:p>
          <w:p w14:paraId="75F2DF0E" w14:textId="77777777" w:rsidR="00B35CA0" w:rsidRPr="00904FBA" w:rsidRDefault="00B35CA0" w:rsidP="00B35CA0">
            <w:pPr>
              <w:pStyle w:val="TableParagraph"/>
              <w:spacing w:before="171"/>
              <w:ind w:left="2368" w:right="2277"/>
              <w:jc w:val="center"/>
              <w:rPr>
                <w:b/>
                <w:sz w:val="24"/>
                <w:szCs w:val="24"/>
              </w:rPr>
            </w:pPr>
            <w:r w:rsidRPr="00904FBA">
              <w:rPr>
                <w:b/>
                <w:w w:val="105"/>
                <w:sz w:val="24"/>
                <w:szCs w:val="24"/>
              </w:rPr>
              <w:t>YES / NO</w:t>
            </w:r>
          </w:p>
        </w:tc>
      </w:tr>
      <w:tr w:rsidR="00B35CA0" w:rsidRPr="00904FBA" w14:paraId="3EACA8FE" w14:textId="77777777" w:rsidTr="00253A7A">
        <w:trPr>
          <w:trHeight w:val="391"/>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7550FAA6" w14:textId="77777777" w:rsidR="00B35CA0" w:rsidRPr="00904FBA" w:rsidRDefault="00B35CA0" w:rsidP="00B35CA0">
            <w:pPr>
              <w:pStyle w:val="TableParagraph"/>
              <w:spacing w:before="83"/>
              <w:ind w:left="97"/>
              <w:rPr>
                <w:b/>
                <w:sz w:val="24"/>
                <w:szCs w:val="24"/>
              </w:rPr>
            </w:pPr>
            <w:r w:rsidRPr="00904FBA">
              <w:rPr>
                <w:b/>
                <w:sz w:val="24"/>
                <w:szCs w:val="24"/>
              </w:rPr>
              <w:t>Equality Act 2010</w:t>
            </w:r>
          </w:p>
        </w:tc>
      </w:tr>
      <w:tr w:rsidR="00B35CA0" w:rsidRPr="00904FBA" w14:paraId="3A81CBB2" w14:textId="77777777" w:rsidTr="00253A7A">
        <w:trPr>
          <w:trHeight w:val="1861"/>
        </w:trPr>
        <w:tc>
          <w:tcPr>
            <w:tcW w:w="10206" w:type="dxa"/>
            <w:gridSpan w:val="2"/>
            <w:tcBorders>
              <w:top w:val="single" w:sz="6" w:space="0" w:color="000000"/>
              <w:left w:val="single" w:sz="6" w:space="0" w:color="000000"/>
              <w:bottom w:val="single" w:sz="6" w:space="0" w:color="000000"/>
              <w:right w:val="single" w:sz="6" w:space="0" w:color="000000"/>
            </w:tcBorders>
            <w:hideMark/>
          </w:tcPr>
          <w:p w14:paraId="00DBF2DE" w14:textId="77777777" w:rsidR="00B35CA0" w:rsidRPr="00904FBA" w:rsidRDefault="00B35CA0" w:rsidP="00B35CA0">
            <w:pPr>
              <w:pStyle w:val="TableParagraph"/>
              <w:spacing w:before="175" w:line="242" w:lineRule="auto"/>
              <w:ind w:left="97"/>
              <w:rPr>
                <w:sz w:val="24"/>
                <w:szCs w:val="24"/>
              </w:rPr>
            </w:pPr>
            <w:r w:rsidRPr="00904FBA">
              <w:rPr>
                <w:sz w:val="24"/>
                <w:szCs w:val="24"/>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hyperlink r:id="rId16" w:history="1">
              <w:r w:rsidRPr="00904FBA">
                <w:rPr>
                  <w:rStyle w:val="Hyperlink"/>
                  <w:color w:val="0000FF"/>
                  <w:sz w:val="24"/>
                  <w:szCs w:val="24"/>
                </w:rPr>
                <w:t>www.gov.uk/definition-of-disability-under-equality-act-2010</w:t>
              </w:r>
            </w:hyperlink>
          </w:p>
          <w:p w14:paraId="1100D2EB" w14:textId="77777777" w:rsidR="00B35CA0" w:rsidRPr="00904FBA" w:rsidRDefault="00B35CA0" w:rsidP="00B35CA0">
            <w:pPr>
              <w:pStyle w:val="TableParagraph"/>
              <w:spacing w:before="66" w:line="242" w:lineRule="auto"/>
              <w:ind w:left="97" w:right="246"/>
              <w:rPr>
                <w:sz w:val="24"/>
                <w:szCs w:val="24"/>
              </w:rPr>
            </w:pPr>
            <w:r w:rsidRPr="00904FBA">
              <w:rPr>
                <w:sz w:val="24"/>
                <w:szCs w:val="24"/>
              </w:rPr>
              <w:t>Reasonable adjustments will be made available should you be invited to interview. According to the definition of disability do you consider yourself to have a disability?</w:t>
            </w:r>
          </w:p>
          <w:p w14:paraId="263E7A13" w14:textId="1816CFB6" w:rsidR="00B35CA0" w:rsidRPr="00904FBA" w:rsidRDefault="00B35CA0" w:rsidP="00B35CA0">
            <w:pPr>
              <w:pStyle w:val="TableParagraph"/>
              <w:spacing w:before="184"/>
              <w:ind w:left="24" w:right="206"/>
              <w:jc w:val="center"/>
              <w:rPr>
                <w:b/>
                <w:w w:val="105"/>
                <w:sz w:val="24"/>
                <w:szCs w:val="24"/>
              </w:rPr>
            </w:pPr>
            <w:r w:rsidRPr="00904FBA">
              <w:rPr>
                <w:b/>
                <w:w w:val="105"/>
                <w:sz w:val="24"/>
                <w:szCs w:val="24"/>
              </w:rPr>
              <w:t>YES / NO / Prefer not to</w:t>
            </w:r>
            <w:r w:rsidR="00DC7F19">
              <w:rPr>
                <w:b/>
                <w:w w:val="105"/>
                <w:sz w:val="24"/>
                <w:szCs w:val="24"/>
              </w:rPr>
              <w:t xml:space="preserve"> say</w:t>
            </w:r>
          </w:p>
          <w:p w14:paraId="67A8318D" w14:textId="07BAD9B4" w:rsidR="00EF1C94" w:rsidRPr="00904FBA" w:rsidRDefault="00EF1C94" w:rsidP="00B35CA0">
            <w:pPr>
              <w:pStyle w:val="TableParagraph"/>
              <w:spacing w:before="184"/>
              <w:ind w:left="24" w:right="206"/>
              <w:jc w:val="center"/>
              <w:rPr>
                <w:b/>
                <w:sz w:val="24"/>
                <w:szCs w:val="24"/>
              </w:rPr>
            </w:pPr>
          </w:p>
        </w:tc>
      </w:tr>
    </w:tbl>
    <w:p w14:paraId="18584784" w14:textId="0EB41134" w:rsidR="00C943F3" w:rsidRPr="00904FBA" w:rsidRDefault="00C943F3" w:rsidP="00C943F3">
      <w:pPr>
        <w:jc w:val="both"/>
      </w:pPr>
    </w:p>
    <w:p w14:paraId="2D04A0CE" w14:textId="00A0498C" w:rsidR="00B35CA0" w:rsidRPr="00904FBA" w:rsidRDefault="00B35CA0" w:rsidP="00C943F3">
      <w:pPr>
        <w:jc w:val="both"/>
        <w:rPr>
          <w:b/>
        </w:rPr>
      </w:pPr>
      <w:r w:rsidRPr="00904FBA">
        <w:rPr>
          <w:b/>
        </w:rPr>
        <w:t>Education</w:t>
      </w:r>
    </w:p>
    <w:p w14:paraId="203240D3" w14:textId="42EDA4A3" w:rsidR="00B35CA0" w:rsidRPr="00904FBA" w:rsidRDefault="00B35CA0" w:rsidP="00C943F3">
      <w:pPr>
        <w:jc w:val="both"/>
        <w:rPr>
          <w:b/>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3"/>
        <w:gridCol w:w="7633"/>
      </w:tblGrid>
      <w:tr w:rsidR="00B35CA0" w:rsidRPr="00904FBA" w14:paraId="4CB8B035" w14:textId="77777777" w:rsidTr="00253A7A">
        <w:trPr>
          <w:trHeight w:val="1323"/>
        </w:trPr>
        <w:tc>
          <w:tcPr>
            <w:tcW w:w="2573" w:type="dxa"/>
            <w:tcBorders>
              <w:top w:val="single" w:sz="6" w:space="0" w:color="000000"/>
              <w:left w:val="single" w:sz="6" w:space="0" w:color="000000"/>
              <w:bottom w:val="single" w:sz="6" w:space="0" w:color="000000"/>
              <w:right w:val="single" w:sz="6" w:space="0" w:color="000000"/>
            </w:tcBorders>
            <w:shd w:val="clear" w:color="auto" w:fill="EDEDED"/>
          </w:tcPr>
          <w:p w14:paraId="7C81EA9A" w14:textId="77777777" w:rsidR="00B35CA0" w:rsidRPr="00904FBA" w:rsidRDefault="00B35CA0" w:rsidP="00B35CA0">
            <w:pPr>
              <w:pStyle w:val="TableParagraph"/>
              <w:rPr>
                <w:b/>
                <w:sz w:val="24"/>
                <w:szCs w:val="24"/>
              </w:rPr>
            </w:pPr>
          </w:p>
          <w:p w14:paraId="1F1208D0" w14:textId="77777777" w:rsidR="00B35CA0" w:rsidRPr="00904FBA" w:rsidRDefault="00B35CA0" w:rsidP="00B35CA0">
            <w:pPr>
              <w:pStyle w:val="TableParagraph"/>
              <w:spacing w:before="3"/>
              <w:rPr>
                <w:b/>
                <w:sz w:val="24"/>
                <w:szCs w:val="24"/>
              </w:rPr>
            </w:pPr>
          </w:p>
          <w:p w14:paraId="11E8D893" w14:textId="77777777" w:rsidR="00B35CA0" w:rsidRPr="00904FBA" w:rsidRDefault="00B35CA0" w:rsidP="00B35CA0">
            <w:pPr>
              <w:pStyle w:val="TableParagraph"/>
              <w:spacing w:before="1"/>
              <w:ind w:left="71"/>
              <w:rPr>
                <w:b/>
                <w:sz w:val="24"/>
                <w:szCs w:val="24"/>
              </w:rPr>
            </w:pPr>
            <w:r w:rsidRPr="00904FBA">
              <w:rPr>
                <w:b/>
                <w:sz w:val="24"/>
                <w:szCs w:val="24"/>
              </w:rPr>
              <w:t>School/College/University</w:t>
            </w:r>
          </w:p>
        </w:tc>
        <w:tc>
          <w:tcPr>
            <w:tcW w:w="7633" w:type="dxa"/>
            <w:tcBorders>
              <w:top w:val="single" w:sz="6" w:space="0" w:color="000000"/>
              <w:left w:val="single" w:sz="6" w:space="0" w:color="000000"/>
              <w:bottom w:val="single" w:sz="6" w:space="0" w:color="000000"/>
              <w:right w:val="single" w:sz="6" w:space="0" w:color="000000"/>
            </w:tcBorders>
            <w:shd w:val="clear" w:color="auto" w:fill="EDEDED"/>
          </w:tcPr>
          <w:p w14:paraId="2CC93E0B" w14:textId="77777777" w:rsidR="00B35CA0" w:rsidRPr="00904FBA" w:rsidRDefault="00B35CA0" w:rsidP="00B35CA0">
            <w:pPr>
              <w:pStyle w:val="TableParagraph"/>
              <w:rPr>
                <w:b/>
                <w:sz w:val="24"/>
                <w:szCs w:val="24"/>
              </w:rPr>
            </w:pPr>
          </w:p>
          <w:p w14:paraId="3F5E0024" w14:textId="77777777" w:rsidR="00B35CA0" w:rsidRPr="00904FBA" w:rsidRDefault="00B35CA0" w:rsidP="00B35CA0">
            <w:pPr>
              <w:pStyle w:val="TableParagraph"/>
              <w:spacing w:before="184"/>
              <w:ind w:left="842" w:right="831"/>
              <w:jc w:val="center"/>
              <w:rPr>
                <w:b/>
                <w:sz w:val="24"/>
                <w:szCs w:val="24"/>
              </w:rPr>
            </w:pPr>
            <w:r w:rsidRPr="00904FBA">
              <w:rPr>
                <w:b/>
                <w:w w:val="105"/>
                <w:sz w:val="24"/>
                <w:szCs w:val="24"/>
              </w:rPr>
              <w:t>Examinations Passed, Qualifications Gained and year obtained</w:t>
            </w:r>
          </w:p>
          <w:p w14:paraId="14383E3F" w14:textId="77777777" w:rsidR="00B35CA0" w:rsidRPr="00904FBA" w:rsidRDefault="00B35CA0" w:rsidP="00B35CA0">
            <w:pPr>
              <w:pStyle w:val="TableParagraph"/>
              <w:spacing w:before="17"/>
              <w:ind w:left="842" w:right="831"/>
              <w:jc w:val="center"/>
              <w:rPr>
                <w:sz w:val="24"/>
                <w:szCs w:val="24"/>
              </w:rPr>
            </w:pPr>
            <w:r w:rsidRPr="00904FBA">
              <w:rPr>
                <w:sz w:val="24"/>
                <w:szCs w:val="24"/>
              </w:rPr>
              <w:t>(All qualifications will be subject to a satisfactory check).</w:t>
            </w:r>
          </w:p>
        </w:tc>
      </w:tr>
      <w:tr w:rsidR="00B35CA0" w:rsidRPr="00904FBA" w14:paraId="62C8A73B" w14:textId="77777777" w:rsidTr="00253A7A">
        <w:trPr>
          <w:trHeight w:val="3529"/>
        </w:trPr>
        <w:tc>
          <w:tcPr>
            <w:tcW w:w="2573" w:type="dxa"/>
            <w:tcBorders>
              <w:top w:val="single" w:sz="6" w:space="0" w:color="000000"/>
              <w:left w:val="single" w:sz="6" w:space="0" w:color="000000"/>
              <w:bottom w:val="single" w:sz="6" w:space="0" w:color="000000"/>
              <w:right w:val="single" w:sz="6" w:space="0" w:color="000000"/>
            </w:tcBorders>
          </w:tcPr>
          <w:p w14:paraId="644CB95E" w14:textId="77777777" w:rsidR="00B35CA0" w:rsidRPr="00904FBA" w:rsidRDefault="00B35CA0" w:rsidP="00B35CA0">
            <w:pPr>
              <w:pStyle w:val="TableParagraph"/>
              <w:rPr>
                <w:sz w:val="24"/>
                <w:szCs w:val="24"/>
              </w:rPr>
            </w:pPr>
          </w:p>
        </w:tc>
        <w:tc>
          <w:tcPr>
            <w:tcW w:w="7633" w:type="dxa"/>
            <w:tcBorders>
              <w:top w:val="single" w:sz="6" w:space="0" w:color="000000"/>
              <w:left w:val="single" w:sz="6" w:space="0" w:color="000000"/>
              <w:bottom w:val="single" w:sz="6" w:space="0" w:color="000000"/>
              <w:right w:val="single" w:sz="6" w:space="0" w:color="000000"/>
            </w:tcBorders>
          </w:tcPr>
          <w:p w14:paraId="6E703C5D" w14:textId="77777777" w:rsidR="00B35CA0" w:rsidRPr="00904FBA" w:rsidRDefault="00B35CA0" w:rsidP="00B35CA0">
            <w:pPr>
              <w:pStyle w:val="TableParagraph"/>
              <w:rPr>
                <w:sz w:val="24"/>
                <w:szCs w:val="24"/>
              </w:rPr>
            </w:pPr>
          </w:p>
        </w:tc>
      </w:tr>
    </w:tbl>
    <w:p w14:paraId="31D1D938" w14:textId="46C46E8E" w:rsidR="00B35CA0" w:rsidRPr="00904FBA" w:rsidRDefault="00B35CA0" w:rsidP="00C943F3">
      <w:pPr>
        <w:jc w:val="both"/>
        <w:rPr>
          <w:b/>
        </w:rPr>
      </w:pPr>
    </w:p>
    <w:p w14:paraId="1A882A85" w14:textId="2B6A610C" w:rsidR="00B35CA0" w:rsidRPr="00904FBA" w:rsidRDefault="00B35CA0" w:rsidP="00B35CA0">
      <w:pPr>
        <w:rPr>
          <w:b/>
        </w:rPr>
      </w:pPr>
      <w:r w:rsidRPr="00904FBA">
        <w:rPr>
          <w:b/>
        </w:rPr>
        <w:t>Training Courses Attended or Completing</w:t>
      </w:r>
    </w:p>
    <w:p w14:paraId="78D21B8B" w14:textId="2B19E1A1" w:rsidR="00B35CA0" w:rsidRPr="00904FBA" w:rsidRDefault="00B35CA0" w:rsidP="00C943F3">
      <w:pPr>
        <w:jc w:val="both"/>
        <w:rPr>
          <w:b/>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6"/>
        <w:gridCol w:w="3767"/>
        <w:gridCol w:w="3433"/>
      </w:tblGrid>
      <w:tr w:rsidR="00B35CA0" w:rsidRPr="00904FBA" w14:paraId="2B7C1ADA" w14:textId="77777777" w:rsidTr="00253A7A">
        <w:trPr>
          <w:trHeight w:val="1323"/>
        </w:trPr>
        <w:tc>
          <w:tcPr>
            <w:tcW w:w="3006" w:type="dxa"/>
            <w:tcBorders>
              <w:top w:val="single" w:sz="6" w:space="0" w:color="000000"/>
              <w:left w:val="single" w:sz="6" w:space="0" w:color="000000"/>
              <w:bottom w:val="single" w:sz="6" w:space="0" w:color="000000"/>
              <w:right w:val="single" w:sz="6" w:space="0" w:color="000000"/>
            </w:tcBorders>
            <w:shd w:val="clear" w:color="auto" w:fill="EDEDED"/>
          </w:tcPr>
          <w:p w14:paraId="4A53200E" w14:textId="77777777" w:rsidR="00B35CA0" w:rsidRPr="00904FBA" w:rsidRDefault="00B35CA0" w:rsidP="00B35CA0">
            <w:pPr>
              <w:pStyle w:val="TableParagraph"/>
              <w:spacing w:before="10"/>
              <w:rPr>
                <w:b/>
                <w:sz w:val="24"/>
                <w:szCs w:val="24"/>
              </w:rPr>
            </w:pPr>
          </w:p>
          <w:p w14:paraId="72019219" w14:textId="77777777" w:rsidR="00B35CA0" w:rsidRPr="00904FBA" w:rsidRDefault="00B35CA0" w:rsidP="00B35CA0">
            <w:pPr>
              <w:pStyle w:val="TableParagraph"/>
              <w:ind w:left="43" w:right="82"/>
              <w:jc w:val="center"/>
              <w:rPr>
                <w:b/>
                <w:sz w:val="24"/>
                <w:szCs w:val="24"/>
              </w:rPr>
            </w:pPr>
            <w:r w:rsidRPr="00904FBA">
              <w:rPr>
                <w:b/>
                <w:w w:val="105"/>
                <w:sz w:val="24"/>
                <w:szCs w:val="24"/>
              </w:rPr>
              <w:t>Subject</w:t>
            </w:r>
          </w:p>
          <w:p w14:paraId="414EC131" w14:textId="77777777" w:rsidR="00B35CA0" w:rsidRPr="00904FBA" w:rsidRDefault="00B35CA0" w:rsidP="00B35CA0">
            <w:pPr>
              <w:pStyle w:val="TableParagraph"/>
              <w:spacing w:before="17" w:line="242" w:lineRule="auto"/>
              <w:ind w:left="97" w:right="82"/>
              <w:jc w:val="center"/>
              <w:rPr>
                <w:sz w:val="24"/>
                <w:szCs w:val="24"/>
              </w:rPr>
            </w:pPr>
            <w:r w:rsidRPr="00904FBA">
              <w:rPr>
                <w:sz w:val="24"/>
                <w:szCs w:val="24"/>
              </w:rPr>
              <w:t>(</w:t>
            </w:r>
            <w:proofErr w:type="gramStart"/>
            <w:r w:rsidRPr="00904FBA">
              <w:rPr>
                <w:sz w:val="24"/>
                <w:szCs w:val="24"/>
              </w:rPr>
              <w:t>evidence</w:t>
            </w:r>
            <w:proofErr w:type="gramEnd"/>
            <w:r w:rsidRPr="00904FBA">
              <w:rPr>
                <w:sz w:val="24"/>
                <w:szCs w:val="24"/>
              </w:rPr>
              <w:t xml:space="preserve"> of attending courses is required)</w:t>
            </w:r>
          </w:p>
        </w:tc>
        <w:tc>
          <w:tcPr>
            <w:tcW w:w="3767" w:type="dxa"/>
            <w:tcBorders>
              <w:top w:val="single" w:sz="6" w:space="0" w:color="000000"/>
              <w:left w:val="single" w:sz="6" w:space="0" w:color="000000"/>
              <w:bottom w:val="single" w:sz="6" w:space="0" w:color="000000"/>
              <w:right w:val="single" w:sz="6" w:space="0" w:color="000000"/>
            </w:tcBorders>
            <w:shd w:val="clear" w:color="auto" w:fill="EDEDED"/>
          </w:tcPr>
          <w:p w14:paraId="0556553D" w14:textId="77777777" w:rsidR="00B35CA0" w:rsidRPr="00904FBA" w:rsidRDefault="00B35CA0" w:rsidP="00B35CA0">
            <w:pPr>
              <w:pStyle w:val="TableParagraph"/>
              <w:rPr>
                <w:b/>
                <w:sz w:val="24"/>
                <w:szCs w:val="24"/>
              </w:rPr>
            </w:pPr>
          </w:p>
          <w:p w14:paraId="5C10AFDE" w14:textId="77777777" w:rsidR="00B35CA0" w:rsidRPr="00904FBA" w:rsidRDefault="00B35CA0" w:rsidP="00B35CA0">
            <w:pPr>
              <w:pStyle w:val="TableParagraph"/>
              <w:spacing w:before="3"/>
              <w:rPr>
                <w:b/>
                <w:sz w:val="24"/>
                <w:szCs w:val="24"/>
              </w:rPr>
            </w:pPr>
          </w:p>
          <w:p w14:paraId="0737C606" w14:textId="77777777" w:rsidR="00B35CA0" w:rsidRPr="00904FBA" w:rsidRDefault="00B35CA0" w:rsidP="00B35CA0">
            <w:pPr>
              <w:pStyle w:val="TableParagraph"/>
              <w:spacing w:before="1"/>
              <w:ind w:left="1133"/>
              <w:rPr>
                <w:b/>
                <w:sz w:val="24"/>
                <w:szCs w:val="24"/>
              </w:rPr>
            </w:pPr>
            <w:r w:rsidRPr="00904FBA">
              <w:rPr>
                <w:b/>
                <w:w w:val="105"/>
                <w:sz w:val="24"/>
                <w:szCs w:val="24"/>
              </w:rPr>
              <w:t>Location/Details</w:t>
            </w:r>
          </w:p>
        </w:tc>
        <w:tc>
          <w:tcPr>
            <w:tcW w:w="3433" w:type="dxa"/>
            <w:tcBorders>
              <w:top w:val="single" w:sz="6" w:space="0" w:color="000000"/>
              <w:left w:val="single" w:sz="6" w:space="0" w:color="000000"/>
              <w:bottom w:val="single" w:sz="6" w:space="0" w:color="000000"/>
              <w:right w:val="single" w:sz="6" w:space="0" w:color="000000"/>
            </w:tcBorders>
            <w:shd w:val="clear" w:color="auto" w:fill="EDEDED"/>
          </w:tcPr>
          <w:p w14:paraId="01B476A7" w14:textId="77777777" w:rsidR="00B35CA0" w:rsidRPr="00904FBA" w:rsidRDefault="00B35CA0" w:rsidP="00B35CA0">
            <w:pPr>
              <w:pStyle w:val="TableParagraph"/>
              <w:rPr>
                <w:b/>
                <w:sz w:val="24"/>
                <w:szCs w:val="24"/>
              </w:rPr>
            </w:pPr>
          </w:p>
          <w:p w14:paraId="03388710" w14:textId="77777777" w:rsidR="00B35CA0" w:rsidRPr="00904FBA" w:rsidRDefault="00B35CA0" w:rsidP="00B35CA0">
            <w:pPr>
              <w:pStyle w:val="TableParagraph"/>
              <w:spacing w:before="3"/>
              <w:rPr>
                <w:b/>
                <w:sz w:val="24"/>
                <w:szCs w:val="24"/>
              </w:rPr>
            </w:pPr>
          </w:p>
          <w:p w14:paraId="2AA2329A" w14:textId="3CE0CDB9" w:rsidR="00B35CA0" w:rsidRPr="00904FBA" w:rsidRDefault="00047166" w:rsidP="00047166">
            <w:pPr>
              <w:pStyle w:val="TableParagraph"/>
              <w:spacing w:before="1"/>
              <w:ind w:right="1496"/>
              <w:rPr>
                <w:b/>
                <w:sz w:val="24"/>
                <w:szCs w:val="24"/>
              </w:rPr>
            </w:pPr>
            <w:r>
              <w:rPr>
                <w:b/>
                <w:w w:val="105"/>
                <w:sz w:val="24"/>
                <w:szCs w:val="24"/>
              </w:rPr>
              <w:t xml:space="preserve">           Date</w:t>
            </w:r>
          </w:p>
        </w:tc>
      </w:tr>
      <w:tr w:rsidR="00B35CA0" w:rsidRPr="00904FBA" w14:paraId="6A8FBA6C" w14:textId="77777777" w:rsidTr="00253A7A">
        <w:trPr>
          <w:trHeight w:val="2537"/>
        </w:trPr>
        <w:tc>
          <w:tcPr>
            <w:tcW w:w="3006" w:type="dxa"/>
            <w:tcBorders>
              <w:top w:val="single" w:sz="6" w:space="0" w:color="000000"/>
              <w:left w:val="single" w:sz="6" w:space="0" w:color="000000"/>
              <w:bottom w:val="single" w:sz="6" w:space="0" w:color="000000"/>
              <w:right w:val="single" w:sz="6" w:space="0" w:color="000000"/>
            </w:tcBorders>
          </w:tcPr>
          <w:p w14:paraId="531EF862" w14:textId="77777777" w:rsidR="00B35CA0" w:rsidRPr="00904FBA" w:rsidRDefault="00B35CA0" w:rsidP="00B35CA0">
            <w:pPr>
              <w:pStyle w:val="TableParagraph"/>
              <w:rPr>
                <w:sz w:val="24"/>
                <w:szCs w:val="24"/>
              </w:rPr>
            </w:pPr>
          </w:p>
        </w:tc>
        <w:tc>
          <w:tcPr>
            <w:tcW w:w="3767" w:type="dxa"/>
            <w:tcBorders>
              <w:top w:val="single" w:sz="6" w:space="0" w:color="000000"/>
              <w:left w:val="single" w:sz="6" w:space="0" w:color="000000"/>
              <w:bottom w:val="single" w:sz="6" w:space="0" w:color="000000"/>
              <w:right w:val="single" w:sz="6" w:space="0" w:color="000000"/>
            </w:tcBorders>
          </w:tcPr>
          <w:p w14:paraId="30DD182F" w14:textId="77777777" w:rsidR="00B35CA0" w:rsidRDefault="00B35CA0" w:rsidP="00B35CA0">
            <w:pPr>
              <w:pStyle w:val="TableParagraph"/>
              <w:rPr>
                <w:sz w:val="24"/>
                <w:szCs w:val="24"/>
              </w:rPr>
            </w:pPr>
          </w:p>
          <w:p w14:paraId="63192B21" w14:textId="77777777" w:rsidR="00047166" w:rsidRDefault="00047166" w:rsidP="00B35CA0">
            <w:pPr>
              <w:pStyle w:val="TableParagraph"/>
              <w:rPr>
                <w:sz w:val="24"/>
                <w:szCs w:val="24"/>
              </w:rPr>
            </w:pPr>
          </w:p>
          <w:p w14:paraId="10D92F91" w14:textId="77777777" w:rsidR="00047166" w:rsidRDefault="00047166" w:rsidP="00B35CA0">
            <w:pPr>
              <w:pStyle w:val="TableParagraph"/>
              <w:rPr>
                <w:sz w:val="24"/>
                <w:szCs w:val="24"/>
              </w:rPr>
            </w:pPr>
          </w:p>
          <w:p w14:paraId="35249239" w14:textId="77777777" w:rsidR="00047166" w:rsidRDefault="00047166" w:rsidP="00B35CA0">
            <w:pPr>
              <w:pStyle w:val="TableParagraph"/>
              <w:rPr>
                <w:sz w:val="24"/>
                <w:szCs w:val="24"/>
              </w:rPr>
            </w:pPr>
          </w:p>
          <w:p w14:paraId="430F6743" w14:textId="77777777" w:rsidR="00047166" w:rsidRDefault="00047166" w:rsidP="00B35CA0">
            <w:pPr>
              <w:pStyle w:val="TableParagraph"/>
              <w:rPr>
                <w:sz w:val="24"/>
                <w:szCs w:val="24"/>
              </w:rPr>
            </w:pPr>
          </w:p>
          <w:p w14:paraId="3479CAC0" w14:textId="77777777" w:rsidR="00047166" w:rsidRDefault="00047166" w:rsidP="00B35CA0">
            <w:pPr>
              <w:pStyle w:val="TableParagraph"/>
              <w:rPr>
                <w:sz w:val="24"/>
                <w:szCs w:val="24"/>
              </w:rPr>
            </w:pPr>
          </w:p>
          <w:p w14:paraId="78E8E32F" w14:textId="77777777" w:rsidR="00047166" w:rsidRDefault="00047166" w:rsidP="00B35CA0">
            <w:pPr>
              <w:pStyle w:val="TableParagraph"/>
              <w:rPr>
                <w:sz w:val="24"/>
                <w:szCs w:val="24"/>
              </w:rPr>
            </w:pPr>
          </w:p>
          <w:p w14:paraId="22849CCE" w14:textId="77777777" w:rsidR="00047166" w:rsidRDefault="00047166" w:rsidP="00B35CA0">
            <w:pPr>
              <w:pStyle w:val="TableParagraph"/>
              <w:rPr>
                <w:sz w:val="24"/>
                <w:szCs w:val="24"/>
              </w:rPr>
            </w:pPr>
          </w:p>
          <w:p w14:paraId="5B4D01E8" w14:textId="77777777" w:rsidR="00047166" w:rsidRDefault="00047166" w:rsidP="00B35CA0">
            <w:pPr>
              <w:pStyle w:val="TableParagraph"/>
              <w:rPr>
                <w:sz w:val="24"/>
                <w:szCs w:val="24"/>
              </w:rPr>
            </w:pPr>
          </w:p>
          <w:p w14:paraId="597412D9" w14:textId="77777777" w:rsidR="00047166" w:rsidRDefault="00047166" w:rsidP="00B35CA0">
            <w:pPr>
              <w:pStyle w:val="TableParagraph"/>
              <w:rPr>
                <w:sz w:val="24"/>
                <w:szCs w:val="24"/>
              </w:rPr>
            </w:pPr>
          </w:p>
          <w:p w14:paraId="15351B4D" w14:textId="77777777" w:rsidR="00047166" w:rsidRDefault="00047166" w:rsidP="00B35CA0">
            <w:pPr>
              <w:pStyle w:val="TableParagraph"/>
              <w:rPr>
                <w:sz w:val="24"/>
                <w:szCs w:val="24"/>
              </w:rPr>
            </w:pPr>
          </w:p>
          <w:p w14:paraId="0EC070C0" w14:textId="77777777" w:rsidR="00047166" w:rsidRDefault="00047166" w:rsidP="00B35CA0">
            <w:pPr>
              <w:pStyle w:val="TableParagraph"/>
              <w:rPr>
                <w:sz w:val="24"/>
                <w:szCs w:val="24"/>
              </w:rPr>
            </w:pPr>
          </w:p>
          <w:p w14:paraId="5B992893" w14:textId="77777777" w:rsidR="00047166" w:rsidRDefault="00047166" w:rsidP="00B35CA0">
            <w:pPr>
              <w:pStyle w:val="TableParagraph"/>
              <w:rPr>
                <w:sz w:val="24"/>
                <w:szCs w:val="24"/>
              </w:rPr>
            </w:pPr>
          </w:p>
          <w:p w14:paraId="7A82DA99" w14:textId="77777777" w:rsidR="00047166" w:rsidRDefault="00047166" w:rsidP="00B35CA0">
            <w:pPr>
              <w:pStyle w:val="TableParagraph"/>
              <w:rPr>
                <w:sz w:val="24"/>
                <w:szCs w:val="24"/>
              </w:rPr>
            </w:pPr>
          </w:p>
          <w:p w14:paraId="3B43B427" w14:textId="77777777" w:rsidR="00047166" w:rsidRDefault="00047166" w:rsidP="00B35CA0">
            <w:pPr>
              <w:pStyle w:val="TableParagraph"/>
              <w:rPr>
                <w:sz w:val="24"/>
                <w:szCs w:val="24"/>
              </w:rPr>
            </w:pPr>
          </w:p>
          <w:p w14:paraId="07083FA3" w14:textId="77777777" w:rsidR="00047166" w:rsidRDefault="00047166" w:rsidP="00B35CA0">
            <w:pPr>
              <w:pStyle w:val="TableParagraph"/>
              <w:rPr>
                <w:sz w:val="24"/>
                <w:szCs w:val="24"/>
              </w:rPr>
            </w:pPr>
          </w:p>
          <w:p w14:paraId="15806493" w14:textId="77777777" w:rsidR="00047166" w:rsidRDefault="00047166" w:rsidP="00B35CA0">
            <w:pPr>
              <w:pStyle w:val="TableParagraph"/>
              <w:rPr>
                <w:sz w:val="24"/>
                <w:szCs w:val="24"/>
              </w:rPr>
            </w:pPr>
          </w:p>
          <w:p w14:paraId="65A04431" w14:textId="77777777" w:rsidR="00047166" w:rsidRDefault="00047166" w:rsidP="00B35CA0">
            <w:pPr>
              <w:pStyle w:val="TableParagraph"/>
              <w:rPr>
                <w:sz w:val="24"/>
                <w:szCs w:val="24"/>
              </w:rPr>
            </w:pPr>
          </w:p>
          <w:p w14:paraId="6B38FAE3" w14:textId="77777777" w:rsidR="00047166" w:rsidRDefault="00047166" w:rsidP="00B35CA0">
            <w:pPr>
              <w:pStyle w:val="TableParagraph"/>
              <w:rPr>
                <w:sz w:val="24"/>
                <w:szCs w:val="24"/>
              </w:rPr>
            </w:pPr>
          </w:p>
          <w:p w14:paraId="39C2AB15" w14:textId="77777777" w:rsidR="00412484" w:rsidRDefault="00412484" w:rsidP="00B35CA0">
            <w:pPr>
              <w:pStyle w:val="TableParagraph"/>
              <w:rPr>
                <w:sz w:val="24"/>
                <w:szCs w:val="24"/>
              </w:rPr>
            </w:pPr>
          </w:p>
          <w:p w14:paraId="74E2EA27" w14:textId="77777777" w:rsidR="00412484" w:rsidRDefault="00412484" w:rsidP="00B35CA0">
            <w:pPr>
              <w:pStyle w:val="TableParagraph"/>
              <w:rPr>
                <w:sz w:val="24"/>
                <w:szCs w:val="24"/>
              </w:rPr>
            </w:pPr>
          </w:p>
          <w:p w14:paraId="1FF50001" w14:textId="77777777" w:rsidR="00412484" w:rsidRDefault="00412484" w:rsidP="00B35CA0">
            <w:pPr>
              <w:pStyle w:val="TableParagraph"/>
              <w:rPr>
                <w:sz w:val="24"/>
                <w:szCs w:val="24"/>
              </w:rPr>
            </w:pPr>
          </w:p>
          <w:p w14:paraId="4F28C1C0" w14:textId="77777777" w:rsidR="00412484" w:rsidRDefault="00412484" w:rsidP="00B35CA0">
            <w:pPr>
              <w:pStyle w:val="TableParagraph"/>
              <w:rPr>
                <w:sz w:val="24"/>
                <w:szCs w:val="24"/>
              </w:rPr>
            </w:pPr>
          </w:p>
          <w:p w14:paraId="65FC4022" w14:textId="77777777" w:rsidR="00412484" w:rsidRDefault="00412484" w:rsidP="00B35CA0">
            <w:pPr>
              <w:pStyle w:val="TableParagraph"/>
              <w:rPr>
                <w:sz w:val="24"/>
                <w:szCs w:val="24"/>
              </w:rPr>
            </w:pPr>
          </w:p>
          <w:p w14:paraId="2D1A8233" w14:textId="77777777" w:rsidR="00412484" w:rsidRDefault="00412484" w:rsidP="00B35CA0">
            <w:pPr>
              <w:pStyle w:val="TableParagraph"/>
              <w:rPr>
                <w:sz w:val="24"/>
                <w:szCs w:val="24"/>
              </w:rPr>
            </w:pPr>
          </w:p>
          <w:p w14:paraId="7663DBCF" w14:textId="77777777" w:rsidR="00412484" w:rsidRDefault="00412484" w:rsidP="00B35CA0">
            <w:pPr>
              <w:pStyle w:val="TableParagraph"/>
              <w:rPr>
                <w:sz w:val="24"/>
                <w:szCs w:val="24"/>
              </w:rPr>
            </w:pPr>
          </w:p>
          <w:p w14:paraId="12F9DBAC" w14:textId="77777777" w:rsidR="00412484" w:rsidRDefault="00412484" w:rsidP="00B35CA0">
            <w:pPr>
              <w:pStyle w:val="TableParagraph"/>
              <w:rPr>
                <w:sz w:val="24"/>
                <w:szCs w:val="24"/>
              </w:rPr>
            </w:pPr>
          </w:p>
          <w:p w14:paraId="662BA39D" w14:textId="6FF4875D" w:rsidR="00412484" w:rsidRPr="00904FBA" w:rsidRDefault="00412484" w:rsidP="00B35CA0">
            <w:pPr>
              <w:pStyle w:val="TableParagraph"/>
              <w:rPr>
                <w:sz w:val="24"/>
                <w:szCs w:val="24"/>
              </w:rPr>
            </w:pPr>
          </w:p>
        </w:tc>
        <w:tc>
          <w:tcPr>
            <w:tcW w:w="3433" w:type="dxa"/>
            <w:tcBorders>
              <w:top w:val="single" w:sz="6" w:space="0" w:color="000000"/>
              <w:left w:val="single" w:sz="6" w:space="0" w:color="000000"/>
              <w:bottom w:val="single" w:sz="6" w:space="0" w:color="000000"/>
              <w:right w:val="single" w:sz="6" w:space="0" w:color="000000"/>
            </w:tcBorders>
          </w:tcPr>
          <w:p w14:paraId="333099F9" w14:textId="77777777" w:rsidR="00B35CA0" w:rsidRPr="00904FBA" w:rsidRDefault="00B35CA0" w:rsidP="00B35CA0">
            <w:pPr>
              <w:pStyle w:val="TableParagraph"/>
              <w:rPr>
                <w:sz w:val="24"/>
                <w:szCs w:val="24"/>
              </w:rPr>
            </w:pPr>
          </w:p>
        </w:tc>
      </w:tr>
    </w:tbl>
    <w:p w14:paraId="1AF1A6EC" w14:textId="1DB2FAE8" w:rsidR="00B35CA0" w:rsidRPr="00904FBA" w:rsidRDefault="00B35CA0" w:rsidP="00C943F3">
      <w:pPr>
        <w:jc w:val="both"/>
        <w:rPr>
          <w:b/>
        </w:rPr>
      </w:pPr>
    </w:p>
    <w:p w14:paraId="676BC376" w14:textId="27BB9594" w:rsidR="00B35CA0" w:rsidRPr="00904FBA" w:rsidRDefault="00B35CA0" w:rsidP="00B35CA0">
      <w:r w:rsidRPr="00904FBA">
        <w:rPr>
          <w:b/>
        </w:rPr>
        <w:lastRenderedPageBreak/>
        <w:t>Employment History</w:t>
      </w:r>
    </w:p>
    <w:p w14:paraId="38DBE3A6" w14:textId="4EB19AE3" w:rsidR="00B35CA0" w:rsidRPr="00904FBA" w:rsidRDefault="00B35CA0" w:rsidP="00B35CA0">
      <w:r w:rsidRPr="00904FBA">
        <w:t>Please record below the details of your full employment history beginning with your current or most recent first. Use a separate attached sheet if required; please sign the sheet(s).</w:t>
      </w:r>
    </w:p>
    <w:p w14:paraId="0E8FD0D5" w14:textId="3E4B311A" w:rsidR="00B35CA0" w:rsidRPr="00904FBA" w:rsidRDefault="00B35CA0" w:rsidP="00B35CA0"/>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9"/>
        <w:gridCol w:w="6767"/>
      </w:tblGrid>
      <w:tr w:rsidR="00B35CA0" w:rsidRPr="00904FBA" w14:paraId="231461A0" w14:textId="77777777" w:rsidTr="00253A7A">
        <w:trPr>
          <w:trHeight w:val="1323"/>
        </w:trPr>
        <w:tc>
          <w:tcPr>
            <w:tcW w:w="3439" w:type="dxa"/>
            <w:tcBorders>
              <w:top w:val="single" w:sz="6" w:space="0" w:color="000000"/>
              <w:left w:val="single" w:sz="6" w:space="0" w:color="000000"/>
              <w:bottom w:val="single" w:sz="6" w:space="0" w:color="000000"/>
              <w:right w:val="single" w:sz="6" w:space="0" w:color="000000"/>
            </w:tcBorders>
          </w:tcPr>
          <w:p w14:paraId="78E95A3F" w14:textId="77777777" w:rsidR="00B35CA0" w:rsidRPr="00904FBA" w:rsidRDefault="00B35CA0" w:rsidP="00B35CA0">
            <w:pPr>
              <w:pStyle w:val="TableParagraph"/>
              <w:spacing w:before="184" w:line="256" w:lineRule="auto"/>
              <w:ind w:left="110"/>
              <w:rPr>
                <w:b/>
                <w:sz w:val="24"/>
                <w:szCs w:val="24"/>
              </w:rPr>
            </w:pPr>
            <w:r w:rsidRPr="00904FBA">
              <w:rPr>
                <w:b/>
                <w:sz w:val="24"/>
                <w:szCs w:val="24"/>
              </w:rPr>
              <w:t>Name and address of your most recent/last employer:</w:t>
            </w:r>
          </w:p>
        </w:tc>
        <w:tc>
          <w:tcPr>
            <w:tcW w:w="6767" w:type="dxa"/>
            <w:tcBorders>
              <w:top w:val="single" w:sz="6" w:space="0" w:color="000000"/>
              <w:left w:val="single" w:sz="6" w:space="0" w:color="000000"/>
              <w:bottom w:val="single" w:sz="6" w:space="0" w:color="000000"/>
              <w:right w:val="single" w:sz="6" w:space="0" w:color="000000"/>
            </w:tcBorders>
          </w:tcPr>
          <w:p w14:paraId="2B381F45" w14:textId="77777777" w:rsidR="00B35CA0" w:rsidRPr="00904FBA" w:rsidRDefault="00B35CA0" w:rsidP="00B35CA0">
            <w:pPr>
              <w:pStyle w:val="TableParagraph"/>
              <w:rPr>
                <w:sz w:val="24"/>
                <w:szCs w:val="24"/>
              </w:rPr>
            </w:pPr>
          </w:p>
        </w:tc>
      </w:tr>
      <w:tr w:rsidR="00B35CA0" w:rsidRPr="00904FBA" w14:paraId="5E5C0111"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5FF1FC82" w14:textId="77777777" w:rsidR="00B35CA0" w:rsidRPr="00904FBA" w:rsidRDefault="00B35CA0" w:rsidP="00B35CA0">
            <w:pPr>
              <w:pStyle w:val="TableParagraph"/>
              <w:spacing w:before="7"/>
              <w:rPr>
                <w:sz w:val="24"/>
                <w:szCs w:val="24"/>
              </w:rPr>
            </w:pPr>
          </w:p>
          <w:p w14:paraId="6170E8B5" w14:textId="77777777" w:rsidR="00B35CA0" w:rsidRPr="00904FBA" w:rsidRDefault="00B35CA0" w:rsidP="00B35CA0">
            <w:pPr>
              <w:pStyle w:val="TableParagraph"/>
              <w:ind w:left="110"/>
              <w:rPr>
                <w:sz w:val="24"/>
                <w:szCs w:val="24"/>
              </w:rPr>
            </w:pPr>
            <w:r w:rsidRPr="00904FBA">
              <w:rPr>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439C4DA8" w14:textId="77777777" w:rsidR="00B35CA0" w:rsidRPr="00904FBA" w:rsidRDefault="00B35CA0" w:rsidP="00B35CA0">
            <w:pPr>
              <w:pStyle w:val="TableParagraph"/>
              <w:rPr>
                <w:sz w:val="24"/>
                <w:szCs w:val="24"/>
              </w:rPr>
            </w:pPr>
          </w:p>
        </w:tc>
      </w:tr>
      <w:tr w:rsidR="00B35CA0" w:rsidRPr="00904FBA" w14:paraId="6AD062A8"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AA1DD9E" w14:textId="77777777" w:rsidR="00B35CA0" w:rsidRPr="00904FBA" w:rsidRDefault="00B35CA0" w:rsidP="00B35CA0">
            <w:pPr>
              <w:pStyle w:val="TableParagraph"/>
              <w:spacing w:before="9"/>
              <w:rPr>
                <w:sz w:val="24"/>
                <w:szCs w:val="24"/>
              </w:rPr>
            </w:pPr>
          </w:p>
          <w:p w14:paraId="7EBFB436" w14:textId="77777777" w:rsidR="00B35CA0" w:rsidRPr="00904FBA" w:rsidRDefault="00B35CA0" w:rsidP="00B35CA0">
            <w:pPr>
              <w:pStyle w:val="TableParagraph"/>
              <w:ind w:left="110"/>
              <w:rPr>
                <w:sz w:val="24"/>
                <w:szCs w:val="24"/>
              </w:rPr>
            </w:pPr>
            <w:r w:rsidRPr="00904FBA">
              <w:rPr>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1B717634" w14:textId="77777777" w:rsidR="00B35CA0" w:rsidRPr="00904FBA" w:rsidRDefault="00B35CA0" w:rsidP="00B35CA0">
            <w:pPr>
              <w:pStyle w:val="TableParagraph"/>
              <w:rPr>
                <w:sz w:val="24"/>
                <w:szCs w:val="24"/>
              </w:rPr>
            </w:pPr>
          </w:p>
        </w:tc>
      </w:tr>
      <w:tr w:rsidR="00B35CA0" w:rsidRPr="00904FBA" w14:paraId="3DAD085E"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5765C8F5" w14:textId="77777777" w:rsidR="00B35CA0" w:rsidRPr="00904FBA" w:rsidRDefault="00B35CA0" w:rsidP="00B35CA0">
            <w:pPr>
              <w:pStyle w:val="TableParagraph"/>
              <w:spacing w:before="9"/>
              <w:rPr>
                <w:sz w:val="24"/>
                <w:szCs w:val="24"/>
              </w:rPr>
            </w:pPr>
          </w:p>
          <w:p w14:paraId="76DB37A4" w14:textId="77777777" w:rsidR="00B35CA0" w:rsidRPr="00904FBA" w:rsidRDefault="00B35CA0" w:rsidP="00B35CA0">
            <w:pPr>
              <w:pStyle w:val="TableParagraph"/>
              <w:ind w:left="110"/>
              <w:rPr>
                <w:sz w:val="24"/>
                <w:szCs w:val="24"/>
              </w:rPr>
            </w:pPr>
            <w:r w:rsidRPr="00904FBA">
              <w:rPr>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52F28A36" w14:textId="77777777" w:rsidR="00B35CA0" w:rsidRPr="00904FBA" w:rsidRDefault="00B35CA0" w:rsidP="00B35CA0">
            <w:pPr>
              <w:pStyle w:val="TableParagraph"/>
              <w:rPr>
                <w:sz w:val="24"/>
                <w:szCs w:val="24"/>
              </w:rPr>
            </w:pPr>
          </w:p>
        </w:tc>
      </w:tr>
      <w:tr w:rsidR="00B35CA0" w:rsidRPr="00904FBA" w14:paraId="6998C19B"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3226D451" w14:textId="77777777" w:rsidR="00B35CA0" w:rsidRPr="00904FBA" w:rsidRDefault="00B35CA0" w:rsidP="00B35CA0">
            <w:pPr>
              <w:pStyle w:val="TableParagraph"/>
              <w:spacing w:before="7"/>
              <w:rPr>
                <w:sz w:val="24"/>
                <w:szCs w:val="24"/>
              </w:rPr>
            </w:pPr>
          </w:p>
          <w:p w14:paraId="16ABFCEC" w14:textId="77777777" w:rsidR="00B35CA0" w:rsidRPr="00904FBA" w:rsidRDefault="00B35CA0" w:rsidP="00B35CA0">
            <w:pPr>
              <w:pStyle w:val="TableParagraph"/>
              <w:ind w:left="110"/>
              <w:rPr>
                <w:sz w:val="24"/>
                <w:szCs w:val="24"/>
              </w:rPr>
            </w:pPr>
            <w:r w:rsidRPr="00904FBA">
              <w:rPr>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5F12A6E0" w14:textId="77777777" w:rsidR="00B35CA0" w:rsidRPr="00904FBA" w:rsidRDefault="00B35CA0" w:rsidP="00B35CA0">
            <w:pPr>
              <w:pStyle w:val="TableParagraph"/>
              <w:rPr>
                <w:sz w:val="24"/>
                <w:szCs w:val="24"/>
              </w:rPr>
            </w:pPr>
          </w:p>
        </w:tc>
      </w:tr>
      <w:tr w:rsidR="00B35CA0" w:rsidRPr="00904FBA" w14:paraId="6493E862" w14:textId="77777777" w:rsidTr="00253A7A">
        <w:trPr>
          <w:trHeight w:val="221"/>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2448362B" w14:textId="77777777" w:rsidR="00B35CA0" w:rsidRPr="00904FBA" w:rsidRDefault="00B35CA0" w:rsidP="00B35CA0">
            <w:pPr>
              <w:pStyle w:val="TableParagraph"/>
              <w:rPr>
                <w:sz w:val="24"/>
                <w:szCs w:val="24"/>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0152E7D1" w14:textId="77777777" w:rsidR="00B35CA0" w:rsidRPr="00904FBA" w:rsidRDefault="00B35CA0" w:rsidP="00B35CA0">
            <w:pPr>
              <w:pStyle w:val="TableParagraph"/>
              <w:rPr>
                <w:sz w:val="24"/>
                <w:szCs w:val="24"/>
              </w:rPr>
            </w:pPr>
          </w:p>
        </w:tc>
      </w:tr>
      <w:tr w:rsidR="00B35CA0" w:rsidRPr="00904FBA" w14:paraId="4E104893" w14:textId="77777777" w:rsidTr="00253A7A">
        <w:trPr>
          <w:trHeight w:val="1323"/>
        </w:trPr>
        <w:tc>
          <w:tcPr>
            <w:tcW w:w="3439" w:type="dxa"/>
            <w:tcBorders>
              <w:top w:val="single" w:sz="6" w:space="0" w:color="000000"/>
              <w:left w:val="single" w:sz="6" w:space="0" w:color="000000"/>
              <w:bottom w:val="single" w:sz="6" w:space="0" w:color="000000"/>
              <w:right w:val="single" w:sz="6" w:space="0" w:color="000000"/>
            </w:tcBorders>
          </w:tcPr>
          <w:p w14:paraId="1946DEEE" w14:textId="77777777" w:rsidR="00B35CA0" w:rsidRPr="00904FBA" w:rsidRDefault="00B35CA0" w:rsidP="00B35CA0">
            <w:pPr>
              <w:pStyle w:val="TableParagraph"/>
              <w:rPr>
                <w:sz w:val="24"/>
                <w:szCs w:val="24"/>
              </w:rPr>
            </w:pPr>
          </w:p>
          <w:p w14:paraId="4EE321E8" w14:textId="77777777" w:rsidR="00B35CA0" w:rsidRPr="00904FBA" w:rsidRDefault="00B35CA0" w:rsidP="00B35CA0">
            <w:pPr>
              <w:pStyle w:val="TableParagraph"/>
              <w:spacing w:before="171" w:line="256" w:lineRule="auto"/>
              <w:ind w:left="110" w:right="23"/>
              <w:rPr>
                <w:b/>
                <w:sz w:val="24"/>
                <w:szCs w:val="24"/>
              </w:rPr>
            </w:pPr>
            <w:r w:rsidRPr="00904FBA">
              <w:rPr>
                <w:b/>
                <w:w w:val="105"/>
                <w:sz w:val="24"/>
                <w:szCs w:val="24"/>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7A98AC20" w14:textId="77777777" w:rsidR="00B35CA0" w:rsidRPr="00904FBA" w:rsidRDefault="00B35CA0" w:rsidP="00B35CA0">
            <w:pPr>
              <w:pStyle w:val="TableParagraph"/>
              <w:rPr>
                <w:sz w:val="24"/>
                <w:szCs w:val="24"/>
              </w:rPr>
            </w:pPr>
          </w:p>
        </w:tc>
      </w:tr>
      <w:tr w:rsidR="00B35CA0" w:rsidRPr="00904FBA" w14:paraId="7299F8AA"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1BD2078" w14:textId="77777777" w:rsidR="00B35CA0" w:rsidRPr="00904FBA" w:rsidRDefault="00B35CA0" w:rsidP="00B35CA0">
            <w:pPr>
              <w:pStyle w:val="TableParagraph"/>
              <w:spacing w:before="7"/>
              <w:rPr>
                <w:sz w:val="24"/>
                <w:szCs w:val="24"/>
              </w:rPr>
            </w:pPr>
          </w:p>
          <w:p w14:paraId="2F93791B" w14:textId="77777777" w:rsidR="00B35CA0" w:rsidRPr="00904FBA" w:rsidRDefault="00B35CA0" w:rsidP="00B35CA0">
            <w:pPr>
              <w:pStyle w:val="TableParagraph"/>
              <w:ind w:left="110"/>
              <w:rPr>
                <w:sz w:val="24"/>
                <w:szCs w:val="24"/>
              </w:rPr>
            </w:pPr>
            <w:r w:rsidRPr="00904FBA">
              <w:rPr>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4799CEA9" w14:textId="77777777" w:rsidR="00B35CA0" w:rsidRPr="00904FBA" w:rsidRDefault="00B35CA0" w:rsidP="00B35CA0">
            <w:pPr>
              <w:pStyle w:val="TableParagraph"/>
              <w:rPr>
                <w:sz w:val="24"/>
                <w:szCs w:val="24"/>
              </w:rPr>
            </w:pPr>
          </w:p>
        </w:tc>
      </w:tr>
      <w:tr w:rsidR="00B35CA0" w:rsidRPr="00904FBA" w14:paraId="148DE18C"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17E598B5" w14:textId="77777777" w:rsidR="00B35CA0" w:rsidRPr="00904FBA" w:rsidRDefault="00B35CA0" w:rsidP="00B35CA0">
            <w:pPr>
              <w:pStyle w:val="TableParagraph"/>
              <w:spacing w:before="9"/>
              <w:rPr>
                <w:sz w:val="24"/>
                <w:szCs w:val="24"/>
              </w:rPr>
            </w:pPr>
          </w:p>
          <w:p w14:paraId="5E201079" w14:textId="77777777" w:rsidR="00B35CA0" w:rsidRPr="00904FBA" w:rsidRDefault="00B35CA0" w:rsidP="00B35CA0">
            <w:pPr>
              <w:pStyle w:val="TableParagraph"/>
              <w:ind w:left="110"/>
              <w:rPr>
                <w:sz w:val="24"/>
                <w:szCs w:val="24"/>
              </w:rPr>
            </w:pPr>
            <w:r w:rsidRPr="00904FBA">
              <w:rPr>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0F24DF0E" w14:textId="77777777" w:rsidR="00B35CA0" w:rsidRPr="00904FBA" w:rsidRDefault="00B35CA0" w:rsidP="00B35CA0">
            <w:pPr>
              <w:pStyle w:val="TableParagraph"/>
              <w:rPr>
                <w:sz w:val="24"/>
                <w:szCs w:val="24"/>
              </w:rPr>
            </w:pPr>
          </w:p>
        </w:tc>
      </w:tr>
      <w:tr w:rsidR="00B35CA0" w:rsidRPr="00904FBA" w14:paraId="67679BD1"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221279F3" w14:textId="77777777" w:rsidR="00B35CA0" w:rsidRPr="00904FBA" w:rsidRDefault="00B35CA0" w:rsidP="00B35CA0">
            <w:pPr>
              <w:pStyle w:val="TableParagraph"/>
              <w:spacing w:before="9"/>
              <w:rPr>
                <w:sz w:val="24"/>
                <w:szCs w:val="24"/>
              </w:rPr>
            </w:pPr>
          </w:p>
          <w:p w14:paraId="39DD1AB2" w14:textId="77777777" w:rsidR="00B35CA0" w:rsidRPr="00904FBA" w:rsidRDefault="00B35CA0" w:rsidP="00B35CA0">
            <w:pPr>
              <w:pStyle w:val="TableParagraph"/>
              <w:ind w:left="110"/>
              <w:rPr>
                <w:sz w:val="24"/>
                <w:szCs w:val="24"/>
              </w:rPr>
            </w:pPr>
            <w:r w:rsidRPr="00904FBA">
              <w:rPr>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7255FA13" w14:textId="77777777" w:rsidR="00B35CA0" w:rsidRPr="00904FBA" w:rsidRDefault="00B35CA0" w:rsidP="00B35CA0">
            <w:pPr>
              <w:pStyle w:val="TableParagraph"/>
              <w:rPr>
                <w:sz w:val="24"/>
                <w:szCs w:val="24"/>
              </w:rPr>
            </w:pPr>
          </w:p>
        </w:tc>
      </w:tr>
      <w:tr w:rsidR="00B35CA0" w:rsidRPr="00904FBA" w14:paraId="75CF8DAA"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CD196F1" w14:textId="77777777" w:rsidR="00B35CA0" w:rsidRPr="00904FBA" w:rsidRDefault="00B35CA0" w:rsidP="00B35CA0">
            <w:pPr>
              <w:pStyle w:val="TableParagraph"/>
              <w:spacing w:before="7"/>
              <w:rPr>
                <w:sz w:val="24"/>
                <w:szCs w:val="24"/>
              </w:rPr>
            </w:pPr>
          </w:p>
          <w:p w14:paraId="5F98523F" w14:textId="77777777" w:rsidR="00B35CA0" w:rsidRPr="00904FBA" w:rsidRDefault="00B35CA0" w:rsidP="00B35CA0">
            <w:pPr>
              <w:pStyle w:val="TableParagraph"/>
              <w:ind w:left="110"/>
              <w:rPr>
                <w:sz w:val="24"/>
                <w:szCs w:val="24"/>
              </w:rPr>
            </w:pPr>
            <w:r w:rsidRPr="00904FBA">
              <w:rPr>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71982BA7" w14:textId="77777777" w:rsidR="00B35CA0" w:rsidRPr="00904FBA" w:rsidRDefault="00B35CA0" w:rsidP="00B35CA0">
            <w:pPr>
              <w:pStyle w:val="TableParagraph"/>
              <w:rPr>
                <w:sz w:val="24"/>
                <w:szCs w:val="24"/>
              </w:rPr>
            </w:pPr>
          </w:p>
        </w:tc>
      </w:tr>
      <w:tr w:rsidR="00B35CA0" w:rsidRPr="00904FBA" w14:paraId="5E585F55" w14:textId="77777777" w:rsidTr="00253A7A">
        <w:trPr>
          <w:trHeight w:val="221"/>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367AB775" w14:textId="77777777" w:rsidR="00B35CA0" w:rsidRPr="00904FBA" w:rsidRDefault="00B35CA0" w:rsidP="00B35CA0">
            <w:pPr>
              <w:pStyle w:val="TableParagraph"/>
              <w:rPr>
                <w:sz w:val="24"/>
                <w:szCs w:val="24"/>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1CDCD15B" w14:textId="77777777" w:rsidR="00B35CA0" w:rsidRPr="00904FBA" w:rsidRDefault="00B35CA0" w:rsidP="00B35CA0">
            <w:pPr>
              <w:pStyle w:val="TableParagraph"/>
              <w:rPr>
                <w:sz w:val="24"/>
                <w:szCs w:val="24"/>
              </w:rPr>
            </w:pPr>
          </w:p>
        </w:tc>
      </w:tr>
      <w:tr w:rsidR="00B35CA0" w:rsidRPr="00904FBA" w14:paraId="5247AE84" w14:textId="77777777" w:rsidTr="00412484">
        <w:trPr>
          <w:trHeight w:val="1093"/>
        </w:trPr>
        <w:tc>
          <w:tcPr>
            <w:tcW w:w="3439" w:type="dxa"/>
            <w:tcBorders>
              <w:top w:val="single" w:sz="6" w:space="0" w:color="000000"/>
              <w:left w:val="single" w:sz="6" w:space="0" w:color="000000"/>
              <w:bottom w:val="single" w:sz="6" w:space="0" w:color="000000"/>
              <w:right w:val="single" w:sz="6" w:space="0" w:color="000000"/>
            </w:tcBorders>
          </w:tcPr>
          <w:p w14:paraId="73402DE0" w14:textId="77777777" w:rsidR="00B35CA0" w:rsidRPr="00904FBA" w:rsidRDefault="00B35CA0" w:rsidP="00B35CA0">
            <w:pPr>
              <w:pStyle w:val="TableParagraph"/>
              <w:spacing w:before="171" w:line="256" w:lineRule="auto"/>
              <w:ind w:left="110" w:right="23"/>
              <w:rPr>
                <w:b/>
                <w:sz w:val="24"/>
                <w:szCs w:val="24"/>
              </w:rPr>
            </w:pPr>
            <w:r w:rsidRPr="00904FBA">
              <w:rPr>
                <w:b/>
                <w:w w:val="105"/>
                <w:sz w:val="24"/>
                <w:szCs w:val="24"/>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002CD082" w14:textId="77777777" w:rsidR="00B35CA0" w:rsidRPr="00904FBA" w:rsidRDefault="00B35CA0" w:rsidP="00B35CA0">
            <w:pPr>
              <w:pStyle w:val="TableParagraph"/>
              <w:rPr>
                <w:sz w:val="24"/>
                <w:szCs w:val="24"/>
              </w:rPr>
            </w:pPr>
          </w:p>
        </w:tc>
      </w:tr>
      <w:tr w:rsidR="00B35CA0" w:rsidRPr="00904FBA" w14:paraId="583B1EF4"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22FEED00" w14:textId="77777777" w:rsidR="00B35CA0" w:rsidRPr="00904FBA" w:rsidRDefault="00B35CA0" w:rsidP="00B35CA0">
            <w:pPr>
              <w:pStyle w:val="TableParagraph"/>
              <w:spacing w:before="7"/>
              <w:rPr>
                <w:sz w:val="24"/>
                <w:szCs w:val="24"/>
              </w:rPr>
            </w:pPr>
          </w:p>
          <w:p w14:paraId="28D6E235" w14:textId="77777777" w:rsidR="00B35CA0" w:rsidRPr="00904FBA" w:rsidRDefault="00B35CA0" w:rsidP="00B35CA0">
            <w:pPr>
              <w:pStyle w:val="TableParagraph"/>
              <w:ind w:left="110"/>
              <w:rPr>
                <w:sz w:val="24"/>
                <w:szCs w:val="24"/>
              </w:rPr>
            </w:pPr>
            <w:r w:rsidRPr="00904FBA">
              <w:rPr>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56B0D07D" w14:textId="77777777" w:rsidR="00B35CA0" w:rsidRPr="00904FBA" w:rsidRDefault="00B35CA0" w:rsidP="00B35CA0">
            <w:pPr>
              <w:pStyle w:val="TableParagraph"/>
              <w:rPr>
                <w:sz w:val="24"/>
                <w:szCs w:val="24"/>
              </w:rPr>
            </w:pPr>
          </w:p>
        </w:tc>
      </w:tr>
      <w:tr w:rsidR="00B35CA0" w:rsidRPr="00904FBA" w14:paraId="0FD6ACD3"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F1F64C8" w14:textId="77777777" w:rsidR="00B35CA0" w:rsidRPr="00904FBA" w:rsidRDefault="00B35CA0" w:rsidP="00B35CA0">
            <w:pPr>
              <w:pStyle w:val="TableParagraph"/>
              <w:spacing w:before="7"/>
              <w:rPr>
                <w:sz w:val="24"/>
                <w:szCs w:val="24"/>
              </w:rPr>
            </w:pPr>
          </w:p>
          <w:p w14:paraId="226A4D4F" w14:textId="77777777" w:rsidR="00B35CA0" w:rsidRPr="00904FBA" w:rsidRDefault="00B35CA0" w:rsidP="00B35CA0">
            <w:pPr>
              <w:pStyle w:val="TableParagraph"/>
              <w:ind w:left="110"/>
              <w:rPr>
                <w:sz w:val="24"/>
                <w:szCs w:val="24"/>
              </w:rPr>
            </w:pPr>
            <w:r w:rsidRPr="00904FBA">
              <w:rPr>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6324A4E4" w14:textId="77777777" w:rsidR="00B35CA0" w:rsidRPr="00904FBA" w:rsidRDefault="00B35CA0" w:rsidP="00B35CA0">
            <w:pPr>
              <w:pStyle w:val="TableParagraph"/>
              <w:rPr>
                <w:sz w:val="24"/>
                <w:szCs w:val="24"/>
              </w:rPr>
            </w:pPr>
          </w:p>
        </w:tc>
      </w:tr>
      <w:tr w:rsidR="00B35CA0" w:rsidRPr="00904FBA" w14:paraId="4FD60D90"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529AEEB9" w14:textId="77777777" w:rsidR="00B35CA0" w:rsidRPr="00904FBA" w:rsidRDefault="00B35CA0" w:rsidP="00B35CA0">
            <w:pPr>
              <w:pStyle w:val="TableParagraph"/>
              <w:ind w:left="110"/>
              <w:rPr>
                <w:sz w:val="24"/>
                <w:szCs w:val="24"/>
              </w:rPr>
            </w:pPr>
            <w:r w:rsidRPr="00904FBA">
              <w:rPr>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1CC5157D" w14:textId="77777777" w:rsidR="00B35CA0" w:rsidRPr="00904FBA" w:rsidRDefault="00B35CA0" w:rsidP="00B35CA0">
            <w:pPr>
              <w:pStyle w:val="TableParagraph"/>
              <w:rPr>
                <w:sz w:val="24"/>
                <w:szCs w:val="24"/>
              </w:rPr>
            </w:pPr>
          </w:p>
        </w:tc>
      </w:tr>
      <w:tr w:rsidR="00B35CA0" w:rsidRPr="00904FBA" w14:paraId="56E187A8"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1D32D25" w14:textId="77777777" w:rsidR="00B35CA0" w:rsidRPr="00904FBA" w:rsidRDefault="00B35CA0" w:rsidP="00B35CA0">
            <w:pPr>
              <w:pStyle w:val="TableParagraph"/>
              <w:spacing w:before="7"/>
              <w:rPr>
                <w:sz w:val="24"/>
                <w:szCs w:val="24"/>
              </w:rPr>
            </w:pPr>
          </w:p>
          <w:p w14:paraId="7D77CA7E" w14:textId="77777777" w:rsidR="00B35CA0" w:rsidRPr="00904FBA" w:rsidRDefault="00B35CA0" w:rsidP="00B35CA0">
            <w:pPr>
              <w:pStyle w:val="TableParagraph"/>
              <w:ind w:left="110"/>
              <w:rPr>
                <w:sz w:val="24"/>
                <w:szCs w:val="24"/>
              </w:rPr>
            </w:pPr>
            <w:r w:rsidRPr="00904FBA">
              <w:rPr>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77A02CBF" w14:textId="77777777" w:rsidR="00B35CA0" w:rsidRPr="00904FBA" w:rsidRDefault="00B35CA0" w:rsidP="00B35CA0">
            <w:pPr>
              <w:pStyle w:val="TableParagraph"/>
              <w:rPr>
                <w:sz w:val="24"/>
                <w:szCs w:val="24"/>
              </w:rPr>
            </w:pPr>
          </w:p>
        </w:tc>
      </w:tr>
    </w:tbl>
    <w:p w14:paraId="77317B5A" w14:textId="77777777" w:rsidR="00B35CA0" w:rsidRPr="00904FBA" w:rsidRDefault="00B35CA0" w:rsidP="00B35CA0">
      <w:pPr>
        <w:rPr>
          <w:b/>
        </w:rPr>
      </w:pPr>
      <w:r w:rsidRPr="00904FBA">
        <w:rPr>
          <w:b/>
        </w:rPr>
        <w:lastRenderedPageBreak/>
        <w:t>Supporting Statement</w:t>
      </w:r>
    </w:p>
    <w:p w14:paraId="765060C2" w14:textId="40562215" w:rsidR="00B35CA0" w:rsidRPr="00904FBA" w:rsidRDefault="00B35CA0" w:rsidP="00C943F3">
      <w:pPr>
        <w:jc w:val="both"/>
        <w:rPr>
          <w:b/>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B35CA0" w:rsidRPr="00904FBA" w14:paraId="1C326C63" w14:textId="77777777" w:rsidTr="00253A7A">
        <w:trPr>
          <w:trHeight w:val="10617"/>
        </w:trPr>
        <w:tc>
          <w:tcPr>
            <w:tcW w:w="10348" w:type="dxa"/>
            <w:tcBorders>
              <w:top w:val="single" w:sz="6" w:space="0" w:color="000000"/>
              <w:left w:val="single" w:sz="6" w:space="0" w:color="000000"/>
              <w:bottom w:val="single" w:sz="6" w:space="0" w:color="000000"/>
              <w:right w:val="single" w:sz="6" w:space="0" w:color="000000"/>
            </w:tcBorders>
            <w:hideMark/>
          </w:tcPr>
          <w:p w14:paraId="16148B77" w14:textId="54F4228D" w:rsidR="00B35CA0" w:rsidRPr="00904FBA" w:rsidRDefault="00B35CA0" w:rsidP="00A10070">
            <w:pPr>
              <w:pStyle w:val="TableParagraph"/>
              <w:spacing w:before="188" w:line="242" w:lineRule="auto"/>
              <w:ind w:left="110" w:right="246"/>
              <w:jc w:val="both"/>
              <w:rPr>
                <w:sz w:val="24"/>
                <w:szCs w:val="24"/>
              </w:rPr>
            </w:pPr>
            <w:r w:rsidRPr="00904FBA">
              <w:rPr>
                <w:sz w:val="24"/>
                <w:szCs w:val="24"/>
              </w:rPr>
              <w:t xml:space="preserve">Please add here your reasons for applying. You should refer to the job description and person specification to guide you. It would also be of value to describe </w:t>
            </w:r>
            <w:proofErr w:type="gramStart"/>
            <w:r w:rsidRPr="00904FBA">
              <w:rPr>
                <w:sz w:val="24"/>
                <w:szCs w:val="24"/>
              </w:rPr>
              <w:t>particular strengths</w:t>
            </w:r>
            <w:proofErr w:type="gramEnd"/>
            <w:r w:rsidRPr="00904FBA">
              <w:rPr>
                <w:sz w:val="24"/>
                <w:szCs w:val="24"/>
              </w:rPr>
              <w:t xml:space="preserve"> and talents that set you apart from others as well as including skills gained from work, home and other activities</w:t>
            </w:r>
            <w:r w:rsidR="009445A3" w:rsidRPr="00904FBA">
              <w:rPr>
                <w:sz w:val="24"/>
                <w:szCs w:val="24"/>
              </w:rPr>
              <w:t xml:space="preserve"> (maximum 800 words)</w:t>
            </w:r>
          </w:p>
          <w:p w14:paraId="322FA7F0" w14:textId="77777777" w:rsidR="00A10070" w:rsidRPr="00904FBA" w:rsidRDefault="00A10070" w:rsidP="00A10070">
            <w:pPr>
              <w:pStyle w:val="TableParagraph"/>
              <w:spacing w:before="188" w:line="242" w:lineRule="auto"/>
              <w:ind w:left="110" w:right="246"/>
              <w:jc w:val="both"/>
              <w:rPr>
                <w:sz w:val="24"/>
                <w:szCs w:val="24"/>
              </w:rPr>
            </w:pPr>
          </w:p>
          <w:p w14:paraId="66ECE816" w14:textId="77777777" w:rsidR="00A10070" w:rsidRPr="00904FBA" w:rsidRDefault="00A10070" w:rsidP="00A10070">
            <w:pPr>
              <w:pStyle w:val="TableParagraph"/>
              <w:spacing w:before="188" w:line="242" w:lineRule="auto"/>
              <w:ind w:left="110" w:right="246"/>
              <w:jc w:val="both"/>
              <w:rPr>
                <w:sz w:val="24"/>
                <w:szCs w:val="24"/>
              </w:rPr>
            </w:pPr>
          </w:p>
          <w:p w14:paraId="296FC0E6" w14:textId="77777777" w:rsidR="00A10070" w:rsidRPr="00904FBA" w:rsidRDefault="00A10070" w:rsidP="00A10070">
            <w:pPr>
              <w:pStyle w:val="TableParagraph"/>
              <w:spacing w:before="188" w:line="242" w:lineRule="auto"/>
              <w:ind w:left="110" w:right="246"/>
              <w:jc w:val="both"/>
              <w:rPr>
                <w:sz w:val="24"/>
                <w:szCs w:val="24"/>
              </w:rPr>
            </w:pPr>
          </w:p>
          <w:p w14:paraId="49E18C19" w14:textId="77777777" w:rsidR="00A10070" w:rsidRPr="00904FBA" w:rsidRDefault="00A10070" w:rsidP="00A10070">
            <w:pPr>
              <w:pStyle w:val="TableParagraph"/>
              <w:spacing w:before="188" w:line="242" w:lineRule="auto"/>
              <w:ind w:left="110" w:right="246"/>
              <w:jc w:val="both"/>
              <w:rPr>
                <w:sz w:val="24"/>
                <w:szCs w:val="24"/>
              </w:rPr>
            </w:pPr>
          </w:p>
          <w:p w14:paraId="60AD79BE" w14:textId="77777777" w:rsidR="00A10070" w:rsidRPr="00904FBA" w:rsidRDefault="00A10070" w:rsidP="00A10070">
            <w:pPr>
              <w:pStyle w:val="TableParagraph"/>
              <w:spacing w:before="188" w:line="242" w:lineRule="auto"/>
              <w:ind w:left="110" w:right="246"/>
              <w:jc w:val="both"/>
              <w:rPr>
                <w:sz w:val="24"/>
                <w:szCs w:val="24"/>
              </w:rPr>
            </w:pPr>
          </w:p>
          <w:p w14:paraId="5E5B6A25" w14:textId="77777777" w:rsidR="00A10070" w:rsidRPr="00904FBA" w:rsidRDefault="00A10070" w:rsidP="00A10070">
            <w:pPr>
              <w:pStyle w:val="TableParagraph"/>
              <w:spacing w:before="188" w:line="242" w:lineRule="auto"/>
              <w:ind w:left="110" w:right="246"/>
              <w:jc w:val="both"/>
              <w:rPr>
                <w:sz w:val="24"/>
                <w:szCs w:val="24"/>
              </w:rPr>
            </w:pPr>
          </w:p>
          <w:p w14:paraId="54EF0546" w14:textId="77777777" w:rsidR="00A10070" w:rsidRPr="00904FBA" w:rsidRDefault="00A10070" w:rsidP="00A10070">
            <w:pPr>
              <w:pStyle w:val="TableParagraph"/>
              <w:spacing w:before="188" w:line="242" w:lineRule="auto"/>
              <w:ind w:left="110" w:right="246"/>
              <w:jc w:val="both"/>
              <w:rPr>
                <w:sz w:val="24"/>
                <w:szCs w:val="24"/>
              </w:rPr>
            </w:pPr>
          </w:p>
          <w:p w14:paraId="4EE2822E" w14:textId="77777777" w:rsidR="00A10070" w:rsidRPr="00904FBA" w:rsidRDefault="00A10070" w:rsidP="00A10070">
            <w:pPr>
              <w:pStyle w:val="TableParagraph"/>
              <w:spacing w:before="188" w:line="242" w:lineRule="auto"/>
              <w:ind w:left="110" w:right="246"/>
              <w:jc w:val="both"/>
              <w:rPr>
                <w:sz w:val="24"/>
                <w:szCs w:val="24"/>
              </w:rPr>
            </w:pPr>
          </w:p>
          <w:p w14:paraId="092B75B0" w14:textId="77777777" w:rsidR="00A10070" w:rsidRPr="00904FBA" w:rsidRDefault="00A10070" w:rsidP="00A10070">
            <w:pPr>
              <w:pStyle w:val="TableParagraph"/>
              <w:spacing w:before="188" w:line="242" w:lineRule="auto"/>
              <w:ind w:left="110" w:right="246"/>
              <w:jc w:val="both"/>
              <w:rPr>
                <w:sz w:val="24"/>
                <w:szCs w:val="24"/>
              </w:rPr>
            </w:pPr>
          </w:p>
          <w:p w14:paraId="5AC29F9B" w14:textId="77777777" w:rsidR="00A10070" w:rsidRPr="00904FBA" w:rsidRDefault="00A10070" w:rsidP="00A10070">
            <w:pPr>
              <w:pStyle w:val="TableParagraph"/>
              <w:spacing w:before="188" w:line="242" w:lineRule="auto"/>
              <w:ind w:left="110" w:right="246"/>
              <w:jc w:val="both"/>
              <w:rPr>
                <w:sz w:val="24"/>
                <w:szCs w:val="24"/>
              </w:rPr>
            </w:pPr>
          </w:p>
          <w:p w14:paraId="68AA7832" w14:textId="77777777" w:rsidR="00A10070" w:rsidRPr="00904FBA" w:rsidRDefault="00A10070" w:rsidP="00A10070">
            <w:pPr>
              <w:pStyle w:val="TableParagraph"/>
              <w:spacing w:before="188" w:line="242" w:lineRule="auto"/>
              <w:ind w:left="110" w:right="246"/>
              <w:jc w:val="both"/>
              <w:rPr>
                <w:sz w:val="24"/>
                <w:szCs w:val="24"/>
              </w:rPr>
            </w:pPr>
          </w:p>
          <w:p w14:paraId="08109B1B" w14:textId="77777777" w:rsidR="00A10070" w:rsidRPr="00904FBA" w:rsidRDefault="00A10070" w:rsidP="00A10070">
            <w:pPr>
              <w:pStyle w:val="TableParagraph"/>
              <w:spacing w:before="188" w:line="242" w:lineRule="auto"/>
              <w:ind w:left="110" w:right="246"/>
              <w:jc w:val="both"/>
              <w:rPr>
                <w:sz w:val="24"/>
                <w:szCs w:val="24"/>
              </w:rPr>
            </w:pPr>
          </w:p>
          <w:p w14:paraId="2A6FC7A4" w14:textId="77777777" w:rsidR="00A10070" w:rsidRPr="00904FBA" w:rsidRDefault="00A10070" w:rsidP="00A10070">
            <w:pPr>
              <w:pStyle w:val="TableParagraph"/>
              <w:spacing w:before="188" w:line="242" w:lineRule="auto"/>
              <w:ind w:left="110" w:right="246"/>
              <w:jc w:val="both"/>
              <w:rPr>
                <w:sz w:val="24"/>
                <w:szCs w:val="24"/>
              </w:rPr>
            </w:pPr>
          </w:p>
          <w:p w14:paraId="5230B35E" w14:textId="77777777" w:rsidR="00A10070" w:rsidRPr="00904FBA" w:rsidRDefault="00A10070" w:rsidP="00A10070">
            <w:pPr>
              <w:pStyle w:val="TableParagraph"/>
              <w:spacing w:before="188" w:line="242" w:lineRule="auto"/>
              <w:ind w:left="110" w:right="246"/>
              <w:jc w:val="both"/>
              <w:rPr>
                <w:sz w:val="24"/>
                <w:szCs w:val="24"/>
              </w:rPr>
            </w:pPr>
          </w:p>
          <w:p w14:paraId="7B74A99D" w14:textId="77777777" w:rsidR="00A10070" w:rsidRPr="00904FBA" w:rsidRDefault="00A10070" w:rsidP="00A10070">
            <w:pPr>
              <w:pStyle w:val="TableParagraph"/>
              <w:spacing w:before="188" w:line="242" w:lineRule="auto"/>
              <w:ind w:left="110" w:right="246"/>
              <w:jc w:val="both"/>
              <w:rPr>
                <w:sz w:val="24"/>
                <w:szCs w:val="24"/>
              </w:rPr>
            </w:pPr>
          </w:p>
          <w:p w14:paraId="0B88DD7A" w14:textId="77777777" w:rsidR="00A10070" w:rsidRPr="00904FBA" w:rsidRDefault="00A10070" w:rsidP="00A10070">
            <w:pPr>
              <w:pStyle w:val="TableParagraph"/>
              <w:spacing w:before="188" w:line="242" w:lineRule="auto"/>
              <w:ind w:left="110" w:right="246"/>
              <w:jc w:val="both"/>
              <w:rPr>
                <w:sz w:val="24"/>
                <w:szCs w:val="24"/>
              </w:rPr>
            </w:pPr>
          </w:p>
          <w:p w14:paraId="0C6F6AB9" w14:textId="77777777" w:rsidR="00A10070" w:rsidRPr="00904FBA" w:rsidRDefault="00A10070" w:rsidP="00A10070">
            <w:pPr>
              <w:pStyle w:val="TableParagraph"/>
              <w:spacing w:before="188" w:line="242" w:lineRule="auto"/>
              <w:ind w:left="110" w:right="246"/>
              <w:jc w:val="both"/>
              <w:rPr>
                <w:sz w:val="24"/>
                <w:szCs w:val="24"/>
              </w:rPr>
            </w:pPr>
          </w:p>
          <w:p w14:paraId="14669811" w14:textId="77777777" w:rsidR="00A10070" w:rsidRPr="00904FBA" w:rsidRDefault="00A10070" w:rsidP="00A10070">
            <w:pPr>
              <w:pStyle w:val="TableParagraph"/>
              <w:spacing w:before="188" w:line="242" w:lineRule="auto"/>
              <w:ind w:left="110" w:right="246"/>
              <w:jc w:val="both"/>
              <w:rPr>
                <w:sz w:val="24"/>
                <w:szCs w:val="24"/>
              </w:rPr>
            </w:pPr>
          </w:p>
          <w:p w14:paraId="5FE2DB6A" w14:textId="77777777" w:rsidR="00A10070" w:rsidRPr="00904FBA" w:rsidRDefault="00A10070" w:rsidP="00A10070">
            <w:pPr>
              <w:pStyle w:val="TableParagraph"/>
              <w:spacing w:before="188" w:line="242" w:lineRule="auto"/>
              <w:ind w:left="110" w:right="246"/>
              <w:jc w:val="both"/>
              <w:rPr>
                <w:sz w:val="24"/>
                <w:szCs w:val="24"/>
              </w:rPr>
            </w:pPr>
          </w:p>
          <w:p w14:paraId="62E8FF5F" w14:textId="77777777" w:rsidR="00A10070" w:rsidRPr="00904FBA" w:rsidRDefault="00A10070" w:rsidP="00A10070">
            <w:pPr>
              <w:pStyle w:val="TableParagraph"/>
              <w:spacing w:before="188" w:line="242" w:lineRule="auto"/>
              <w:ind w:left="110" w:right="246"/>
              <w:jc w:val="both"/>
              <w:rPr>
                <w:sz w:val="24"/>
                <w:szCs w:val="24"/>
              </w:rPr>
            </w:pPr>
          </w:p>
          <w:p w14:paraId="6B25B84D" w14:textId="77777777" w:rsidR="00A10070" w:rsidRPr="00904FBA" w:rsidRDefault="00A10070" w:rsidP="00A10070">
            <w:pPr>
              <w:pStyle w:val="TableParagraph"/>
              <w:spacing w:before="188" w:line="242" w:lineRule="auto"/>
              <w:ind w:left="110" w:right="246"/>
              <w:jc w:val="both"/>
              <w:rPr>
                <w:sz w:val="24"/>
                <w:szCs w:val="24"/>
              </w:rPr>
            </w:pPr>
          </w:p>
          <w:p w14:paraId="546E7E07" w14:textId="77777777" w:rsidR="00A10070" w:rsidRPr="00904FBA" w:rsidRDefault="00A10070" w:rsidP="00A10070">
            <w:pPr>
              <w:pStyle w:val="TableParagraph"/>
              <w:spacing w:before="188" w:line="242" w:lineRule="auto"/>
              <w:ind w:left="110" w:right="246"/>
              <w:jc w:val="both"/>
              <w:rPr>
                <w:sz w:val="24"/>
                <w:szCs w:val="24"/>
              </w:rPr>
            </w:pPr>
          </w:p>
          <w:p w14:paraId="618880F3" w14:textId="77777777" w:rsidR="00A10070" w:rsidRPr="00904FBA" w:rsidRDefault="00A10070" w:rsidP="00A10070">
            <w:pPr>
              <w:pStyle w:val="TableParagraph"/>
              <w:spacing w:before="188" w:line="242" w:lineRule="auto"/>
              <w:ind w:left="110" w:right="246"/>
              <w:jc w:val="both"/>
              <w:rPr>
                <w:sz w:val="24"/>
                <w:szCs w:val="24"/>
              </w:rPr>
            </w:pPr>
          </w:p>
          <w:p w14:paraId="2964C5EC" w14:textId="77777777" w:rsidR="00A10070" w:rsidRPr="00904FBA" w:rsidRDefault="00A10070" w:rsidP="00A10070">
            <w:pPr>
              <w:pStyle w:val="TableParagraph"/>
              <w:spacing w:before="188" w:line="242" w:lineRule="auto"/>
              <w:ind w:left="110" w:right="246"/>
              <w:jc w:val="both"/>
              <w:rPr>
                <w:sz w:val="24"/>
                <w:szCs w:val="24"/>
              </w:rPr>
            </w:pPr>
          </w:p>
          <w:p w14:paraId="628ED29B" w14:textId="4CC7D5E0" w:rsidR="00A10070" w:rsidRPr="00904FBA" w:rsidRDefault="00A10070" w:rsidP="00A10070">
            <w:pPr>
              <w:pStyle w:val="TableParagraph"/>
              <w:spacing w:before="188" w:line="242" w:lineRule="auto"/>
              <w:ind w:left="110" w:right="246"/>
              <w:jc w:val="both"/>
              <w:rPr>
                <w:sz w:val="24"/>
                <w:szCs w:val="24"/>
              </w:rPr>
            </w:pPr>
          </w:p>
        </w:tc>
      </w:tr>
    </w:tbl>
    <w:p w14:paraId="4366592B" w14:textId="10AC48DF" w:rsidR="00B35CA0" w:rsidRPr="00904FBA" w:rsidRDefault="00B35CA0" w:rsidP="00C943F3">
      <w:pPr>
        <w:jc w:val="both"/>
        <w:rPr>
          <w:b/>
        </w:rPr>
      </w:pPr>
    </w:p>
    <w:p w14:paraId="3C744DFB" w14:textId="54E06E26" w:rsidR="00B35CA0" w:rsidRPr="00904FBA" w:rsidRDefault="00B35CA0" w:rsidP="00C943F3">
      <w:pPr>
        <w:jc w:val="both"/>
        <w:rPr>
          <w:b/>
        </w:rPr>
      </w:pPr>
    </w:p>
    <w:p w14:paraId="39B677A8" w14:textId="77777777" w:rsidR="00AC38DF" w:rsidRDefault="00AC38DF" w:rsidP="2036F1E5">
      <w:pPr>
        <w:rPr>
          <w:b/>
          <w:bCs/>
        </w:rPr>
      </w:pPr>
    </w:p>
    <w:p w14:paraId="1A5A9852" w14:textId="70E39B84" w:rsidR="00B35CA0" w:rsidRPr="00904FBA" w:rsidRDefault="00B35CA0" w:rsidP="00B35CA0">
      <w:pPr>
        <w:rPr>
          <w:b/>
        </w:rPr>
      </w:pPr>
      <w:r w:rsidRPr="00904FBA">
        <w:rPr>
          <w:b/>
        </w:rPr>
        <w:lastRenderedPageBreak/>
        <w:t>Referees</w:t>
      </w:r>
    </w:p>
    <w:p w14:paraId="209246A7" w14:textId="4FD00771" w:rsidR="00B35CA0" w:rsidRPr="00904FBA" w:rsidRDefault="00B35CA0" w:rsidP="00A10070">
      <w:pPr>
        <w:jc w:val="both"/>
      </w:pPr>
      <w:r w:rsidRPr="00904FBA">
        <w:t xml:space="preserve">You must provide references from your two most recent employers. Please provide a character reference if you </w:t>
      </w:r>
      <w:r w:rsidR="006F4C57" w:rsidRPr="00904FBA">
        <w:t>are unable</w:t>
      </w:r>
      <w:r w:rsidRPr="00904FBA">
        <w:t xml:space="preserve"> to obtain two professional references, </w:t>
      </w:r>
      <w:proofErr w:type="gramStart"/>
      <w:r w:rsidRPr="00904FBA">
        <w:t>e.g.</w:t>
      </w:r>
      <w:proofErr w:type="gramEnd"/>
      <w:r w:rsidRPr="00904FBA">
        <w:t xml:space="preserve"> in the case of an applicant who has been raising children for ten years. All will </w:t>
      </w:r>
      <w:proofErr w:type="gramStart"/>
      <w:r w:rsidRPr="00904FBA">
        <w:t>be contacted</w:t>
      </w:r>
      <w:proofErr w:type="gramEnd"/>
      <w:r w:rsidRPr="00904FBA">
        <w:t xml:space="preserve">, therefore please inform the referees of the fact that you have used their name. If you are unable to provide the required references, please discuss the matter </w:t>
      </w:r>
      <w:r w:rsidR="006F4C57" w:rsidRPr="00904FBA">
        <w:t>with us</w:t>
      </w:r>
      <w:r w:rsidRPr="00904FBA">
        <w:t>.</w:t>
      </w:r>
    </w:p>
    <w:p w14:paraId="40EE8B16" w14:textId="3C4E3C7D" w:rsidR="00B35CA0" w:rsidRPr="00904FBA" w:rsidRDefault="00B35CA0" w:rsidP="00C943F3">
      <w:pPr>
        <w:jc w:val="both"/>
        <w:rPr>
          <w:b/>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B35CA0" w:rsidRPr="00904FBA" w14:paraId="4494D0E9" w14:textId="77777777" w:rsidTr="00253A7A">
        <w:trPr>
          <w:trHeight w:val="405"/>
        </w:trPr>
        <w:tc>
          <w:tcPr>
            <w:tcW w:w="10348" w:type="dxa"/>
            <w:tcBorders>
              <w:top w:val="single" w:sz="6" w:space="0" w:color="000000"/>
              <w:left w:val="single" w:sz="6" w:space="0" w:color="000000"/>
              <w:bottom w:val="single" w:sz="6" w:space="0" w:color="000000"/>
              <w:right w:val="single" w:sz="6" w:space="0" w:color="000000"/>
            </w:tcBorders>
            <w:shd w:val="clear" w:color="auto" w:fill="EDEDED"/>
            <w:hideMark/>
          </w:tcPr>
          <w:p w14:paraId="02A6659C" w14:textId="77777777" w:rsidR="00B35CA0" w:rsidRPr="00904FBA" w:rsidRDefault="00B35CA0" w:rsidP="00B35CA0">
            <w:pPr>
              <w:pStyle w:val="TableParagraph"/>
              <w:spacing w:before="96"/>
              <w:ind w:left="110"/>
              <w:rPr>
                <w:b/>
                <w:sz w:val="24"/>
                <w:szCs w:val="24"/>
              </w:rPr>
            </w:pPr>
            <w:r w:rsidRPr="00904FBA">
              <w:rPr>
                <w:b/>
                <w:w w:val="105"/>
                <w:sz w:val="24"/>
                <w:szCs w:val="24"/>
              </w:rPr>
              <w:t>Current or Most Recent Employer</w:t>
            </w:r>
          </w:p>
        </w:tc>
      </w:tr>
      <w:tr w:rsidR="00B35CA0" w:rsidRPr="00904FBA" w14:paraId="36AC6D79"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1C1F602D" w14:textId="77777777" w:rsidR="00B35CA0" w:rsidRPr="00904FBA" w:rsidRDefault="00B35CA0" w:rsidP="00B35CA0">
            <w:pPr>
              <w:pStyle w:val="TableParagraph"/>
              <w:spacing w:before="7"/>
              <w:rPr>
                <w:sz w:val="24"/>
                <w:szCs w:val="24"/>
              </w:rPr>
            </w:pPr>
          </w:p>
          <w:p w14:paraId="7AB96D8B" w14:textId="77777777" w:rsidR="00B35CA0" w:rsidRPr="00904FBA" w:rsidRDefault="00B35CA0" w:rsidP="00B35CA0">
            <w:pPr>
              <w:pStyle w:val="TableParagraph"/>
              <w:ind w:left="110"/>
              <w:rPr>
                <w:b/>
                <w:sz w:val="24"/>
                <w:szCs w:val="24"/>
              </w:rPr>
            </w:pPr>
            <w:r w:rsidRPr="00904FBA">
              <w:rPr>
                <w:b/>
                <w:sz w:val="24"/>
                <w:szCs w:val="24"/>
              </w:rPr>
              <w:t>Name:</w:t>
            </w:r>
          </w:p>
        </w:tc>
      </w:tr>
      <w:tr w:rsidR="00B35CA0" w:rsidRPr="00904FBA" w14:paraId="61E3477C"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0FF09E17" w14:textId="77777777" w:rsidR="00B35CA0" w:rsidRPr="00904FBA" w:rsidRDefault="00B35CA0" w:rsidP="00B35CA0">
            <w:pPr>
              <w:pStyle w:val="TableParagraph"/>
              <w:spacing w:before="7"/>
              <w:rPr>
                <w:sz w:val="24"/>
                <w:szCs w:val="24"/>
              </w:rPr>
            </w:pPr>
          </w:p>
          <w:p w14:paraId="1CED97BF" w14:textId="77777777" w:rsidR="00B35CA0" w:rsidRPr="00904FBA" w:rsidRDefault="00B35CA0" w:rsidP="00B35CA0">
            <w:pPr>
              <w:pStyle w:val="TableParagraph"/>
              <w:ind w:left="110"/>
              <w:rPr>
                <w:b/>
                <w:sz w:val="24"/>
                <w:szCs w:val="24"/>
              </w:rPr>
            </w:pPr>
            <w:r w:rsidRPr="00904FBA">
              <w:rPr>
                <w:b/>
                <w:sz w:val="24"/>
                <w:szCs w:val="24"/>
              </w:rPr>
              <w:t>Address:</w:t>
            </w:r>
          </w:p>
        </w:tc>
      </w:tr>
      <w:tr w:rsidR="00B35CA0" w:rsidRPr="00904FBA" w14:paraId="4C8BEE43"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673A5CBA" w14:textId="77777777" w:rsidR="00B35CA0" w:rsidRPr="00904FBA" w:rsidRDefault="00B35CA0" w:rsidP="00B35CA0">
            <w:pPr>
              <w:pStyle w:val="TableParagraph"/>
              <w:spacing w:before="7"/>
              <w:rPr>
                <w:sz w:val="24"/>
                <w:szCs w:val="24"/>
              </w:rPr>
            </w:pPr>
          </w:p>
          <w:p w14:paraId="45042F00" w14:textId="77777777" w:rsidR="00B35CA0" w:rsidRPr="00904FBA" w:rsidRDefault="00B35CA0" w:rsidP="00B35CA0">
            <w:pPr>
              <w:pStyle w:val="TableParagraph"/>
              <w:ind w:left="110"/>
              <w:rPr>
                <w:b/>
                <w:sz w:val="24"/>
                <w:szCs w:val="24"/>
              </w:rPr>
            </w:pPr>
            <w:r w:rsidRPr="00904FBA">
              <w:rPr>
                <w:b/>
                <w:sz w:val="24"/>
                <w:szCs w:val="24"/>
              </w:rPr>
              <w:t>Postcode:</w:t>
            </w:r>
          </w:p>
        </w:tc>
      </w:tr>
      <w:tr w:rsidR="00B35CA0" w:rsidRPr="00904FBA" w14:paraId="2DCFC7A7"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2F406352" w14:textId="77777777" w:rsidR="00B35CA0" w:rsidRPr="00904FBA" w:rsidRDefault="00B35CA0" w:rsidP="00B35CA0">
            <w:pPr>
              <w:pStyle w:val="TableParagraph"/>
              <w:spacing w:before="7"/>
              <w:rPr>
                <w:sz w:val="24"/>
                <w:szCs w:val="24"/>
              </w:rPr>
            </w:pPr>
          </w:p>
          <w:p w14:paraId="542F189B" w14:textId="77777777" w:rsidR="00B35CA0" w:rsidRPr="00904FBA" w:rsidRDefault="00B35CA0" w:rsidP="00B35CA0">
            <w:pPr>
              <w:pStyle w:val="TableParagraph"/>
              <w:ind w:left="110"/>
              <w:rPr>
                <w:b/>
                <w:sz w:val="24"/>
                <w:szCs w:val="24"/>
              </w:rPr>
            </w:pPr>
            <w:r w:rsidRPr="00904FBA">
              <w:rPr>
                <w:b/>
                <w:w w:val="105"/>
                <w:sz w:val="24"/>
                <w:szCs w:val="24"/>
              </w:rPr>
              <w:t>Tel No:</w:t>
            </w:r>
          </w:p>
        </w:tc>
      </w:tr>
      <w:tr w:rsidR="00B35CA0" w:rsidRPr="00904FBA" w14:paraId="58291C2D"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172B273D" w14:textId="77777777" w:rsidR="00B35CA0" w:rsidRPr="00904FBA" w:rsidRDefault="00B35CA0" w:rsidP="00B35CA0">
            <w:pPr>
              <w:pStyle w:val="TableParagraph"/>
              <w:spacing w:before="7"/>
              <w:rPr>
                <w:sz w:val="24"/>
                <w:szCs w:val="24"/>
              </w:rPr>
            </w:pPr>
          </w:p>
          <w:p w14:paraId="7955ED6A" w14:textId="77777777" w:rsidR="00B35CA0" w:rsidRPr="00904FBA" w:rsidRDefault="00B35CA0" w:rsidP="00B35CA0">
            <w:pPr>
              <w:pStyle w:val="TableParagraph"/>
              <w:ind w:left="110"/>
              <w:rPr>
                <w:b/>
                <w:sz w:val="24"/>
                <w:szCs w:val="24"/>
              </w:rPr>
            </w:pPr>
            <w:r w:rsidRPr="00904FBA">
              <w:rPr>
                <w:b/>
                <w:sz w:val="24"/>
                <w:szCs w:val="24"/>
              </w:rPr>
              <w:t>Job title:</w:t>
            </w:r>
          </w:p>
          <w:p w14:paraId="6D8D1344" w14:textId="53FD5D1E" w:rsidR="00395474" w:rsidRPr="00904FBA" w:rsidRDefault="00395474" w:rsidP="00395474">
            <w:pPr>
              <w:pStyle w:val="TableParagraph"/>
              <w:rPr>
                <w:b/>
                <w:sz w:val="24"/>
                <w:szCs w:val="24"/>
              </w:rPr>
            </w:pPr>
          </w:p>
        </w:tc>
      </w:tr>
      <w:tr w:rsidR="00B35CA0" w:rsidRPr="00904FBA" w14:paraId="50842DCC" w14:textId="77777777" w:rsidTr="00253A7A">
        <w:trPr>
          <w:trHeight w:val="221"/>
        </w:trPr>
        <w:tc>
          <w:tcPr>
            <w:tcW w:w="10348" w:type="dxa"/>
            <w:tcBorders>
              <w:top w:val="single" w:sz="6" w:space="0" w:color="000000"/>
              <w:left w:val="single" w:sz="6" w:space="0" w:color="000000"/>
              <w:bottom w:val="single" w:sz="6" w:space="0" w:color="000000"/>
              <w:right w:val="single" w:sz="6" w:space="0" w:color="000000"/>
            </w:tcBorders>
            <w:shd w:val="clear" w:color="auto" w:fill="CCCCCC"/>
          </w:tcPr>
          <w:p w14:paraId="3C2AC995" w14:textId="77777777" w:rsidR="00B35CA0" w:rsidRPr="00904FBA" w:rsidRDefault="00B35CA0" w:rsidP="00B35CA0">
            <w:pPr>
              <w:pStyle w:val="TableParagraph"/>
              <w:rPr>
                <w:sz w:val="24"/>
                <w:szCs w:val="24"/>
              </w:rPr>
            </w:pPr>
          </w:p>
        </w:tc>
      </w:tr>
      <w:tr w:rsidR="00B35CA0" w:rsidRPr="00904FBA" w14:paraId="4D4F1F23" w14:textId="77777777" w:rsidTr="00253A7A">
        <w:trPr>
          <w:trHeight w:val="391"/>
        </w:trPr>
        <w:tc>
          <w:tcPr>
            <w:tcW w:w="10348" w:type="dxa"/>
            <w:tcBorders>
              <w:top w:val="single" w:sz="6" w:space="0" w:color="000000"/>
              <w:left w:val="single" w:sz="6" w:space="0" w:color="000000"/>
              <w:bottom w:val="single" w:sz="6" w:space="0" w:color="000000"/>
              <w:right w:val="single" w:sz="6" w:space="0" w:color="000000"/>
            </w:tcBorders>
            <w:shd w:val="clear" w:color="auto" w:fill="EDEDED"/>
            <w:hideMark/>
          </w:tcPr>
          <w:p w14:paraId="79DDCEB0" w14:textId="4000B28C" w:rsidR="00B35CA0" w:rsidRPr="00904FBA" w:rsidRDefault="00395474" w:rsidP="00395474">
            <w:pPr>
              <w:pStyle w:val="TableParagraph"/>
              <w:spacing w:before="83"/>
              <w:ind w:left="110"/>
              <w:rPr>
                <w:b/>
                <w:sz w:val="24"/>
                <w:szCs w:val="24"/>
              </w:rPr>
            </w:pPr>
            <w:r w:rsidRPr="00904FBA">
              <w:rPr>
                <w:b/>
                <w:w w:val="105"/>
                <w:sz w:val="24"/>
                <w:szCs w:val="24"/>
              </w:rPr>
              <w:t xml:space="preserve">Second Reference </w:t>
            </w:r>
          </w:p>
        </w:tc>
      </w:tr>
      <w:tr w:rsidR="00B35CA0" w:rsidRPr="00904FBA" w14:paraId="162D3C35"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6F6A5C73" w14:textId="77777777" w:rsidR="00B35CA0" w:rsidRPr="00904FBA" w:rsidRDefault="00B35CA0" w:rsidP="00B35CA0">
            <w:pPr>
              <w:pStyle w:val="TableParagraph"/>
              <w:spacing w:before="7"/>
              <w:rPr>
                <w:sz w:val="24"/>
                <w:szCs w:val="24"/>
              </w:rPr>
            </w:pPr>
          </w:p>
          <w:p w14:paraId="5E69A6B4" w14:textId="77777777" w:rsidR="00B35CA0" w:rsidRPr="00904FBA" w:rsidRDefault="00B35CA0" w:rsidP="00B35CA0">
            <w:pPr>
              <w:pStyle w:val="TableParagraph"/>
              <w:ind w:left="110"/>
              <w:rPr>
                <w:b/>
                <w:sz w:val="24"/>
                <w:szCs w:val="24"/>
              </w:rPr>
            </w:pPr>
            <w:r w:rsidRPr="00904FBA">
              <w:rPr>
                <w:b/>
                <w:sz w:val="24"/>
                <w:szCs w:val="24"/>
              </w:rPr>
              <w:t>Name:</w:t>
            </w:r>
          </w:p>
        </w:tc>
      </w:tr>
      <w:tr w:rsidR="00B35CA0" w:rsidRPr="00904FBA" w14:paraId="51F6C2BF"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606B778C" w14:textId="77777777" w:rsidR="00B35CA0" w:rsidRPr="00904FBA" w:rsidRDefault="00B35CA0" w:rsidP="00B35CA0">
            <w:pPr>
              <w:pStyle w:val="TableParagraph"/>
              <w:spacing w:before="7"/>
              <w:rPr>
                <w:sz w:val="24"/>
                <w:szCs w:val="24"/>
              </w:rPr>
            </w:pPr>
          </w:p>
          <w:p w14:paraId="15D61BD7" w14:textId="77777777" w:rsidR="00B35CA0" w:rsidRPr="00904FBA" w:rsidRDefault="00B35CA0" w:rsidP="00B35CA0">
            <w:pPr>
              <w:pStyle w:val="TableParagraph"/>
              <w:ind w:left="110"/>
              <w:rPr>
                <w:b/>
                <w:sz w:val="24"/>
                <w:szCs w:val="24"/>
              </w:rPr>
            </w:pPr>
            <w:r w:rsidRPr="00904FBA">
              <w:rPr>
                <w:b/>
                <w:sz w:val="24"/>
                <w:szCs w:val="24"/>
              </w:rPr>
              <w:t>Address:</w:t>
            </w:r>
          </w:p>
        </w:tc>
      </w:tr>
      <w:tr w:rsidR="00B35CA0" w:rsidRPr="00904FBA" w14:paraId="5E106E9D"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029A09B5" w14:textId="77777777" w:rsidR="00B35CA0" w:rsidRPr="00904FBA" w:rsidRDefault="00B35CA0" w:rsidP="00B35CA0">
            <w:pPr>
              <w:pStyle w:val="TableParagraph"/>
              <w:spacing w:before="7"/>
              <w:rPr>
                <w:sz w:val="24"/>
                <w:szCs w:val="24"/>
              </w:rPr>
            </w:pPr>
          </w:p>
          <w:p w14:paraId="6A7322F1" w14:textId="77777777" w:rsidR="00B35CA0" w:rsidRPr="00904FBA" w:rsidRDefault="00B35CA0" w:rsidP="00B35CA0">
            <w:pPr>
              <w:pStyle w:val="TableParagraph"/>
              <w:ind w:left="110"/>
              <w:rPr>
                <w:b/>
                <w:sz w:val="24"/>
                <w:szCs w:val="24"/>
              </w:rPr>
            </w:pPr>
            <w:r w:rsidRPr="00904FBA">
              <w:rPr>
                <w:b/>
                <w:sz w:val="24"/>
                <w:szCs w:val="24"/>
              </w:rPr>
              <w:t>Postcode:</w:t>
            </w:r>
          </w:p>
        </w:tc>
      </w:tr>
      <w:tr w:rsidR="00B35CA0" w:rsidRPr="00904FBA" w14:paraId="76341E10"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37705F91" w14:textId="77777777" w:rsidR="00B35CA0" w:rsidRPr="00904FBA" w:rsidRDefault="00B35CA0" w:rsidP="00B35CA0">
            <w:pPr>
              <w:pStyle w:val="TableParagraph"/>
              <w:spacing w:before="7"/>
              <w:rPr>
                <w:sz w:val="24"/>
                <w:szCs w:val="24"/>
              </w:rPr>
            </w:pPr>
          </w:p>
          <w:p w14:paraId="6D0F120B" w14:textId="77777777" w:rsidR="00B35CA0" w:rsidRPr="00904FBA" w:rsidRDefault="00B35CA0" w:rsidP="00B35CA0">
            <w:pPr>
              <w:pStyle w:val="TableParagraph"/>
              <w:ind w:left="110"/>
              <w:rPr>
                <w:b/>
                <w:sz w:val="24"/>
                <w:szCs w:val="24"/>
              </w:rPr>
            </w:pPr>
            <w:r w:rsidRPr="00904FBA">
              <w:rPr>
                <w:b/>
                <w:w w:val="105"/>
                <w:sz w:val="24"/>
                <w:szCs w:val="24"/>
              </w:rPr>
              <w:t>Tel No:</w:t>
            </w:r>
          </w:p>
        </w:tc>
      </w:tr>
      <w:tr w:rsidR="00B35CA0" w:rsidRPr="00904FBA" w14:paraId="59087D49"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48724592" w14:textId="77777777" w:rsidR="00B35CA0" w:rsidRPr="00904FBA" w:rsidRDefault="00B35CA0" w:rsidP="00B35CA0">
            <w:pPr>
              <w:pStyle w:val="TableParagraph"/>
              <w:spacing w:before="7"/>
              <w:rPr>
                <w:sz w:val="24"/>
                <w:szCs w:val="24"/>
              </w:rPr>
            </w:pPr>
          </w:p>
          <w:p w14:paraId="62E3D252" w14:textId="77777777" w:rsidR="00B35CA0" w:rsidRPr="00904FBA" w:rsidRDefault="00B35CA0" w:rsidP="00B35CA0">
            <w:pPr>
              <w:pStyle w:val="TableParagraph"/>
              <w:ind w:left="110"/>
              <w:rPr>
                <w:b/>
                <w:sz w:val="24"/>
                <w:szCs w:val="24"/>
              </w:rPr>
            </w:pPr>
            <w:r w:rsidRPr="00904FBA">
              <w:rPr>
                <w:b/>
                <w:sz w:val="24"/>
                <w:szCs w:val="24"/>
              </w:rPr>
              <w:t>Job title:</w:t>
            </w:r>
          </w:p>
        </w:tc>
      </w:tr>
      <w:tr w:rsidR="006F4C57" w:rsidRPr="00904FBA" w14:paraId="3313CE9E"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52A22FE2" w14:textId="27279A65" w:rsidR="006F4C57" w:rsidRPr="00904FBA" w:rsidRDefault="00395474" w:rsidP="006F4C57">
            <w:pPr>
              <w:pStyle w:val="TableParagraph"/>
              <w:spacing w:before="7"/>
              <w:rPr>
                <w:b/>
                <w:sz w:val="24"/>
                <w:szCs w:val="24"/>
              </w:rPr>
            </w:pPr>
            <w:r w:rsidRPr="00904FBA">
              <w:rPr>
                <w:b/>
                <w:sz w:val="24"/>
                <w:szCs w:val="24"/>
              </w:rPr>
              <w:t xml:space="preserve"> </w:t>
            </w:r>
            <w:r w:rsidR="006F4C57" w:rsidRPr="00904FBA">
              <w:rPr>
                <w:b/>
                <w:sz w:val="24"/>
                <w:szCs w:val="24"/>
              </w:rPr>
              <w:t>In what capacity are you known to this referee?</w:t>
            </w:r>
          </w:p>
        </w:tc>
      </w:tr>
    </w:tbl>
    <w:p w14:paraId="20734EE5" w14:textId="260E57D2" w:rsidR="00B35CA0" w:rsidRPr="00904FBA" w:rsidRDefault="00B35CA0" w:rsidP="00C943F3">
      <w:pPr>
        <w:jc w:val="both"/>
        <w:rPr>
          <w:b/>
        </w:rPr>
      </w:pPr>
    </w:p>
    <w:p w14:paraId="6D1D1072" w14:textId="5CAA21F2" w:rsidR="00B35CA0" w:rsidRPr="00904FBA" w:rsidRDefault="00B35CA0" w:rsidP="00B35CA0">
      <w:pPr>
        <w:rPr>
          <w:b/>
        </w:rPr>
      </w:pPr>
      <w:r w:rsidRPr="00904FBA">
        <w:rPr>
          <w:b/>
        </w:rPr>
        <w:t>Safeguarding</w:t>
      </w:r>
    </w:p>
    <w:p w14:paraId="0F0CCF84" w14:textId="77777777" w:rsidR="00B35CA0" w:rsidRPr="00904FBA" w:rsidRDefault="00B35CA0" w:rsidP="00B35CA0"/>
    <w:p w14:paraId="7981B638" w14:textId="68BE03F1" w:rsidR="00B35CA0" w:rsidRPr="00904FBA" w:rsidRDefault="00B35CA0" w:rsidP="00B35CA0">
      <w:r w:rsidRPr="00904FBA">
        <w:t>Ex-Offenders Declaration</w:t>
      </w:r>
    </w:p>
    <w:p w14:paraId="00387630" w14:textId="77777777" w:rsidR="00B35CA0" w:rsidRPr="00904FBA" w:rsidRDefault="00B35CA0" w:rsidP="00B35CA0">
      <w:r w:rsidRPr="00904FBA">
        <w:t xml:space="preserve">Please note this section will only </w:t>
      </w:r>
      <w:proofErr w:type="gramStart"/>
      <w:r w:rsidRPr="00904FBA">
        <w:t>be seen</w:t>
      </w:r>
      <w:proofErr w:type="gramEnd"/>
      <w:r w:rsidRPr="00904FBA">
        <w:t xml:space="preserve"> by those involved in the recruitment process and will be treated with the strictest of confidence.</w:t>
      </w:r>
    </w:p>
    <w:p w14:paraId="624D28FE" w14:textId="77777777" w:rsidR="00B35CA0" w:rsidRPr="00904FBA" w:rsidRDefault="00B35CA0" w:rsidP="00B35CA0"/>
    <w:p w14:paraId="111ABC06" w14:textId="25B9C1D1" w:rsidR="00B35CA0" w:rsidRPr="00904FBA" w:rsidRDefault="00B35CA0" w:rsidP="00B35CA0">
      <w:r w:rsidRPr="00904FBA">
        <w:t>Rehabilitation of Offenders Act 1974</w:t>
      </w:r>
    </w:p>
    <w:p w14:paraId="49ABE894" w14:textId="77777777" w:rsidR="00B35CA0" w:rsidRPr="00904FBA" w:rsidRDefault="00B35CA0" w:rsidP="00B35CA0"/>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B35CA0" w:rsidRPr="00904FBA" w14:paraId="095405C1" w14:textId="77777777" w:rsidTr="00253A7A">
        <w:trPr>
          <w:trHeight w:val="1980"/>
        </w:trPr>
        <w:tc>
          <w:tcPr>
            <w:tcW w:w="10348" w:type="dxa"/>
            <w:tcBorders>
              <w:top w:val="single" w:sz="6" w:space="0" w:color="000000"/>
              <w:left w:val="single" w:sz="6" w:space="0" w:color="000000"/>
              <w:bottom w:val="single" w:sz="6" w:space="0" w:color="000000"/>
              <w:right w:val="single" w:sz="6" w:space="0" w:color="000000"/>
            </w:tcBorders>
          </w:tcPr>
          <w:p w14:paraId="20181651" w14:textId="77777777" w:rsidR="00B35CA0" w:rsidRPr="00904FBA" w:rsidRDefault="00B35CA0" w:rsidP="00A10070">
            <w:pPr>
              <w:pStyle w:val="TableParagraph"/>
              <w:spacing w:line="242" w:lineRule="auto"/>
              <w:ind w:left="110" w:right="172"/>
              <w:jc w:val="both"/>
              <w:rPr>
                <w:sz w:val="24"/>
                <w:szCs w:val="24"/>
              </w:rPr>
            </w:pPr>
            <w:r w:rsidRPr="00904FBA">
              <w:rPr>
                <w:sz w:val="24"/>
                <w:szCs w:val="24"/>
              </w:rPr>
              <w:lastRenderedPageBreak/>
              <w:t xml:space="preserve">The Elfrida Society aims to promote equality of opportunity and is committed to treating all applicants </w:t>
            </w:r>
            <w:proofErr w:type="gramStart"/>
            <w:r w:rsidRPr="00904FBA">
              <w:rPr>
                <w:sz w:val="24"/>
                <w:szCs w:val="24"/>
              </w:rPr>
              <w:t>fairly regardless</w:t>
            </w:r>
            <w:proofErr w:type="gramEnd"/>
            <w:r w:rsidRPr="00904FBA">
              <w:rPr>
                <w:sz w:val="24"/>
                <w:szCs w:val="24"/>
              </w:rPr>
              <w:t xml:space="preserve"> of ethnicity, disability, age, gender or gender re-assignment, religion or belief, sexual orientation, pregnancy or maternity and marriage or civil partnership. The Elfrida Society undertakes not to discriminate unfairly against applicants </w:t>
            </w:r>
            <w:proofErr w:type="gramStart"/>
            <w:r w:rsidRPr="00904FBA">
              <w:rPr>
                <w:sz w:val="24"/>
                <w:szCs w:val="24"/>
              </w:rPr>
              <w:t>on the basis of</w:t>
            </w:r>
            <w:proofErr w:type="gramEnd"/>
            <w:r w:rsidRPr="00904FBA">
              <w:rPr>
                <w:sz w:val="24"/>
                <w:szCs w:val="24"/>
              </w:rPr>
              <w:t xml:space="preserve"> a criminal conviction or other information</w:t>
            </w:r>
            <w:r w:rsidRPr="00904FBA">
              <w:rPr>
                <w:spacing w:val="50"/>
                <w:sz w:val="24"/>
                <w:szCs w:val="24"/>
              </w:rPr>
              <w:t xml:space="preserve"> </w:t>
            </w:r>
            <w:r w:rsidRPr="00904FBA">
              <w:rPr>
                <w:sz w:val="24"/>
                <w:szCs w:val="24"/>
              </w:rPr>
              <w:t>declared.</w:t>
            </w:r>
          </w:p>
          <w:p w14:paraId="571CDCEB" w14:textId="77777777" w:rsidR="00B35CA0" w:rsidRPr="00904FBA" w:rsidRDefault="00B35CA0" w:rsidP="00A10070">
            <w:pPr>
              <w:pStyle w:val="TableParagraph"/>
              <w:spacing w:line="242" w:lineRule="auto"/>
              <w:ind w:left="110" w:right="172"/>
              <w:jc w:val="both"/>
              <w:rPr>
                <w:sz w:val="24"/>
                <w:szCs w:val="24"/>
              </w:rPr>
            </w:pPr>
            <w:r w:rsidRPr="00904FBA">
              <w:rPr>
                <w:sz w:val="24"/>
                <w:szCs w:val="24"/>
              </w:rPr>
              <w:t xml:space="preserve">Answering 'yes' to the question below will not necessarily prevent your employment. This will depend on the relevance of the information you provide in respect of the nature of the position and the </w:t>
            </w:r>
            <w:proofErr w:type="gramStart"/>
            <w:r w:rsidRPr="00904FBA">
              <w:rPr>
                <w:sz w:val="24"/>
                <w:szCs w:val="24"/>
              </w:rPr>
              <w:t>particular circumstances</w:t>
            </w:r>
            <w:proofErr w:type="gramEnd"/>
            <w:r w:rsidRPr="00904FBA">
              <w:rPr>
                <w:sz w:val="24"/>
                <w:szCs w:val="24"/>
              </w:rPr>
              <w:t>.</w:t>
            </w:r>
          </w:p>
        </w:tc>
      </w:tr>
      <w:tr w:rsidR="00B35CA0" w:rsidRPr="00904FBA" w14:paraId="2A953D39" w14:textId="77777777" w:rsidTr="00C0025A">
        <w:trPr>
          <w:trHeight w:val="1136"/>
        </w:trPr>
        <w:tc>
          <w:tcPr>
            <w:tcW w:w="10348" w:type="dxa"/>
            <w:tcBorders>
              <w:top w:val="single" w:sz="6" w:space="0" w:color="000000"/>
              <w:left w:val="single" w:sz="6" w:space="0" w:color="000000"/>
              <w:bottom w:val="single" w:sz="6" w:space="0" w:color="000000"/>
              <w:right w:val="single" w:sz="6" w:space="0" w:color="000000"/>
            </w:tcBorders>
          </w:tcPr>
          <w:p w14:paraId="3F5C61CF" w14:textId="77777777" w:rsidR="00B35CA0" w:rsidRPr="00904FBA" w:rsidRDefault="00B35CA0" w:rsidP="00B35CA0">
            <w:pPr>
              <w:pStyle w:val="TableParagraph"/>
              <w:spacing w:line="242" w:lineRule="auto"/>
              <w:ind w:left="110" w:right="370"/>
              <w:rPr>
                <w:sz w:val="24"/>
                <w:szCs w:val="24"/>
              </w:rPr>
            </w:pPr>
            <w:r w:rsidRPr="00904FBA">
              <w:rPr>
                <w:sz w:val="24"/>
                <w:szCs w:val="24"/>
              </w:rPr>
              <w:t xml:space="preserve">Are you currently bound </w:t>
            </w:r>
            <w:proofErr w:type="gramStart"/>
            <w:r w:rsidRPr="00904FBA">
              <w:rPr>
                <w:sz w:val="24"/>
                <w:szCs w:val="24"/>
              </w:rPr>
              <w:t>over</w:t>
            </w:r>
            <w:proofErr w:type="gramEnd"/>
            <w:r w:rsidRPr="00904FBA">
              <w:rPr>
                <w:sz w:val="24"/>
                <w:szCs w:val="24"/>
              </w:rPr>
              <w:t xml:space="preserve"> or do you have any current UNSPENT convictions that have been issued by a Court or Court-Martial in the United Kingdom or in any other country?</w:t>
            </w:r>
          </w:p>
          <w:p w14:paraId="562114D8" w14:textId="77777777" w:rsidR="00B35CA0" w:rsidRPr="00904FBA" w:rsidRDefault="00B35CA0" w:rsidP="00B35CA0">
            <w:pPr>
              <w:pStyle w:val="TableParagraph"/>
              <w:spacing w:before="4"/>
              <w:rPr>
                <w:b/>
                <w:sz w:val="24"/>
                <w:szCs w:val="24"/>
              </w:rPr>
            </w:pPr>
          </w:p>
          <w:p w14:paraId="4E2989B8" w14:textId="77777777" w:rsidR="00B35CA0" w:rsidRPr="00904FBA" w:rsidRDefault="00B35CA0" w:rsidP="00B35CA0">
            <w:pPr>
              <w:pStyle w:val="TableParagraph"/>
              <w:tabs>
                <w:tab w:val="left" w:pos="2532"/>
              </w:tabs>
              <w:ind w:left="24"/>
              <w:jc w:val="center"/>
              <w:rPr>
                <w:b/>
                <w:sz w:val="24"/>
                <w:szCs w:val="24"/>
              </w:rPr>
            </w:pPr>
            <w:r w:rsidRPr="00904FBA">
              <w:rPr>
                <w:b/>
                <w:sz w:val="24"/>
                <w:szCs w:val="24"/>
              </w:rPr>
              <w:t>YES</w:t>
            </w:r>
            <w:r w:rsidRPr="00904FBA">
              <w:rPr>
                <w:b/>
                <w:sz w:val="24"/>
                <w:szCs w:val="24"/>
              </w:rPr>
              <w:tab/>
              <w:t>NO</w:t>
            </w:r>
          </w:p>
        </w:tc>
      </w:tr>
      <w:tr w:rsidR="00B35CA0" w:rsidRPr="00904FBA" w14:paraId="5D40D665" w14:textId="77777777" w:rsidTr="00C0025A">
        <w:trPr>
          <w:trHeight w:val="1124"/>
        </w:trPr>
        <w:tc>
          <w:tcPr>
            <w:tcW w:w="10348" w:type="dxa"/>
            <w:tcBorders>
              <w:top w:val="single" w:sz="6" w:space="0" w:color="000000"/>
              <w:left w:val="single" w:sz="6" w:space="0" w:color="000000"/>
              <w:bottom w:val="single" w:sz="6" w:space="0" w:color="000000"/>
              <w:right w:val="single" w:sz="6" w:space="0" w:color="000000"/>
            </w:tcBorders>
          </w:tcPr>
          <w:p w14:paraId="3A5A8455" w14:textId="77777777" w:rsidR="00B35CA0" w:rsidRPr="00904FBA" w:rsidRDefault="00B35CA0" w:rsidP="00B35CA0">
            <w:pPr>
              <w:pStyle w:val="TableParagraph"/>
              <w:spacing w:before="9"/>
              <w:rPr>
                <w:b/>
                <w:sz w:val="24"/>
                <w:szCs w:val="24"/>
              </w:rPr>
            </w:pPr>
          </w:p>
          <w:p w14:paraId="3D937570" w14:textId="07FBA388" w:rsidR="00B35CA0" w:rsidRPr="00904FBA" w:rsidRDefault="00B35CA0" w:rsidP="00B35CA0">
            <w:pPr>
              <w:pStyle w:val="TableParagraph"/>
              <w:spacing w:line="242" w:lineRule="auto"/>
              <w:ind w:left="110"/>
              <w:rPr>
                <w:sz w:val="24"/>
                <w:szCs w:val="24"/>
              </w:rPr>
            </w:pPr>
            <w:r w:rsidRPr="00904FBA">
              <w:rPr>
                <w:sz w:val="24"/>
                <w:szCs w:val="24"/>
              </w:rPr>
              <w:t xml:space="preserve">Do you have any current </w:t>
            </w:r>
            <w:r w:rsidR="006B6E95">
              <w:rPr>
                <w:sz w:val="24"/>
                <w:szCs w:val="24"/>
              </w:rPr>
              <w:t>“U</w:t>
            </w:r>
            <w:r w:rsidR="00C0025A">
              <w:rPr>
                <w:sz w:val="24"/>
                <w:szCs w:val="24"/>
              </w:rPr>
              <w:t>nspent Convictions”</w:t>
            </w:r>
            <w:r w:rsidRPr="00904FBA">
              <w:rPr>
                <w:sz w:val="24"/>
                <w:szCs w:val="24"/>
              </w:rPr>
              <w:t>, reprimands or final warnings in the United Kingdom or in any other country?</w:t>
            </w:r>
          </w:p>
          <w:p w14:paraId="5D0D2B3E" w14:textId="77777777" w:rsidR="00B35CA0" w:rsidRPr="00904FBA" w:rsidRDefault="00B35CA0" w:rsidP="00B35CA0">
            <w:pPr>
              <w:pStyle w:val="TableParagraph"/>
              <w:tabs>
                <w:tab w:val="left" w:pos="2532"/>
              </w:tabs>
              <w:ind w:left="24"/>
              <w:jc w:val="center"/>
              <w:rPr>
                <w:b/>
                <w:sz w:val="24"/>
                <w:szCs w:val="24"/>
              </w:rPr>
            </w:pPr>
            <w:r w:rsidRPr="00904FBA">
              <w:rPr>
                <w:b/>
                <w:sz w:val="24"/>
                <w:szCs w:val="24"/>
              </w:rPr>
              <w:t>YES</w:t>
            </w:r>
            <w:r w:rsidRPr="00904FBA">
              <w:rPr>
                <w:b/>
                <w:sz w:val="24"/>
                <w:szCs w:val="24"/>
              </w:rPr>
              <w:tab/>
              <w:t>NO</w:t>
            </w:r>
          </w:p>
        </w:tc>
      </w:tr>
    </w:tbl>
    <w:p w14:paraId="0F4BE1AB" w14:textId="1B6DB79C" w:rsidR="00B35CA0" w:rsidRPr="00904FBA" w:rsidRDefault="00B35CA0" w:rsidP="00C943F3">
      <w:pPr>
        <w:jc w:val="both"/>
        <w:rPr>
          <w:b/>
        </w:rPr>
      </w:pPr>
    </w:p>
    <w:p w14:paraId="3683E859" w14:textId="77777777" w:rsidR="00B35CA0" w:rsidRPr="00904FBA" w:rsidRDefault="00B35CA0" w:rsidP="00B35CA0">
      <w:pPr>
        <w:rPr>
          <w:b/>
        </w:rPr>
      </w:pPr>
      <w:r w:rsidRPr="00904FBA">
        <w:rPr>
          <w:b/>
        </w:rPr>
        <w:t>Privacy</w:t>
      </w:r>
    </w:p>
    <w:p w14:paraId="5B29AA1F" w14:textId="7D758056" w:rsidR="00B35CA0" w:rsidRPr="00904FBA" w:rsidRDefault="00B35CA0" w:rsidP="00C943F3">
      <w:pPr>
        <w:jc w:val="both"/>
        <w:rPr>
          <w:b/>
        </w:rPr>
      </w:pPr>
    </w:p>
    <w:tbl>
      <w:tblPr>
        <w:tblW w:w="1027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B35CA0" w:rsidRPr="00904FBA" w14:paraId="2BC038B4" w14:textId="77777777" w:rsidTr="00B35CA0">
        <w:trPr>
          <w:trHeight w:val="2964"/>
        </w:trPr>
        <w:tc>
          <w:tcPr>
            <w:tcW w:w="10277" w:type="dxa"/>
            <w:tcBorders>
              <w:top w:val="single" w:sz="6" w:space="0" w:color="000000"/>
              <w:left w:val="single" w:sz="6" w:space="0" w:color="000000"/>
              <w:bottom w:val="single" w:sz="6" w:space="0" w:color="000000"/>
              <w:right w:val="single" w:sz="6" w:space="0" w:color="000000"/>
            </w:tcBorders>
          </w:tcPr>
          <w:p w14:paraId="281BAACC" w14:textId="77777777" w:rsidR="00B35CA0" w:rsidRPr="00904FBA" w:rsidRDefault="00B35CA0" w:rsidP="00B35CA0">
            <w:pPr>
              <w:pStyle w:val="TableParagraph"/>
              <w:spacing w:before="2"/>
              <w:rPr>
                <w:b/>
                <w:sz w:val="24"/>
                <w:szCs w:val="24"/>
              </w:rPr>
            </w:pPr>
          </w:p>
          <w:p w14:paraId="31B9157A" w14:textId="77777777" w:rsidR="00A10070" w:rsidRPr="00904FBA" w:rsidRDefault="00B35CA0" w:rsidP="00A10070">
            <w:pPr>
              <w:pStyle w:val="TableParagraph"/>
              <w:spacing w:line="242" w:lineRule="auto"/>
              <w:ind w:left="110" w:right="107"/>
              <w:jc w:val="both"/>
              <w:rPr>
                <w:sz w:val="24"/>
                <w:szCs w:val="24"/>
              </w:rPr>
            </w:pPr>
            <w:r w:rsidRPr="00904FBA">
              <w:rPr>
                <w:sz w:val="24"/>
                <w:szCs w:val="24"/>
              </w:rPr>
              <w:t xml:space="preserve">The Elfrida Society will only collect data for specified, explicit and legitimate use in relation to the recruitment process. By signing this application form you consent to The Elfrida Society holding the information contained within this application form. If successfully shortlisted, data will also include shortlisting scoring and interview records. We would like to keep this data until the vacancy is filled. (We cannot estimate the exact </w:t>
            </w:r>
            <w:proofErr w:type="gramStart"/>
            <w:r w:rsidRPr="00904FBA">
              <w:rPr>
                <w:sz w:val="24"/>
                <w:szCs w:val="24"/>
              </w:rPr>
              <w:t>time period</w:t>
            </w:r>
            <w:proofErr w:type="gramEnd"/>
            <w:r w:rsidRPr="00904FBA">
              <w:rPr>
                <w:sz w:val="24"/>
                <w:szCs w:val="24"/>
              </w:rPr>
              <w:t>, but we will consider this period over when a candidate accepts our job offer for the position for which we are considering you)</w:t>
            </w:r>
            <w:r w:rsidRPr="00904FBA">
              <w:rPr>
                <w:i/>
                <w:sz w:val="24"/>
                <w:szCs w:val="24"/>
              </w:rPr>
              <w:t xml:space="preserve">. </w:t>
            </w:r>
            <w:r w:rsidRPr="00904FBA">
              <w:rPr>
                <w:sz w:val="24"/>
                <w:szCs w:val="24"/>
              </w:rPr>
              <w:t xml:space="preserve">When that period is over, we will either delete your data or inform you that we would like to keep it in our database for future roles. We have privacy policies that you can request for further information. </w:t>
            </w:r>
          </w:p>
          <w:p w14:paraId="6DF8F0CC" w14:textId="77777777" w:rsidR="00A10070" w:rsidRPr="00904FBA" w:rsidRDefault="00A10070" w:rsidP="00A10070">
            <w:pPr>
              <w:pStyle w:val="TableParagraph"/>
              <w:spacing w:line="242" w:lineRule="auto"/>
              <w:ind w:left="110" w:right="107"/>
              <w:jc w:val="both"/>
              <w:rPr>
                <w:sz w:val="24"/>
                <w:szCs w:val="24"/>
              </w:rPr>
            </w:pPr>
          </w:p>
          <w:p w14:paraId="48742BC6" w14:textId="61D2A9AB" w:rsidR="00B35CA0" w:rsidRPr="00904FBA" w:rsidRDefault="00B35CA0" w:rsidP="00A10070">
            <w:pPr>
              <w:pStyle w:val="TableParagraph"/>
              <w:spacing w:line="242" w:lineRule="auto"/>
              <w:ind w:left="110" w:right="107"/>
              <w:jc w:val="both"/>
              <w:rPr>
                <w:sz w:val="24"/>
                <w:szCs w:val="24"/>
              </w:rPr>
            </w:pPr>
            <w:r w:rsidRPr="00904FBA">
              <w:rPr>
                <w:sz w:val="24"/>
                <w:szCs w:val="24"/>
              </w:rPr>
              <w:t>Please be assured your data will be securely stored by the Re</w:t>
            </w:r>
            <w:r w:rsidR="00395474" w:rsidRPr="00904FBA">
              <w:rPr>
                <w:sz w:val="24"/>
                <w:szCs w:val="24"/>
              </w:rPr>
              <w:t xml:space="preserve">cruitment </w:t>
            </w:r>
            <w:r w:rsidRPr="00904FBA">
              <w:rPr>
                <w:sz w:val="24"/>
                <w:szCs w:val="24"/>
              </w:rPr>
              <w:t>Manager and only used for the purposes of recruiting for this vacant post. You have a right for your data to be forgotten, to rectify or access data, to restrict processing, to withdraw consent and to be kept informed about the processing of your data. If you would like to discuss this further or withdraw your consent at any time</w:t>
            </w:r>
            <w:r w:rsidR="0016780D" w:rsidRPr="00904FBA">
              <w:rPr>
                <w:sz w:val="24"/>
                <w:szCs w:val="24"/>
              </w:rPr>
              <w:t>,</w:t>
            </w:r>
            <w:r w:rsidRPr="00904FBA">
              <w:rPr>
                <w:sz w:val="24"/>
                <w:szCs w:val="24"/>
              </w:rPr>
              <w:t xml:space="preserve"> please contact the Recruitment Manager or Data Protection Officer on 020 7354 6343.</w:t>
            </w:r>
          </w:p>
        </w:tc>
      </w:tr>
    </w:tbl>
    <w:p w14:paraId="1FC95390" w14:textId="084C08D7" w:rsidR="00B35CA0" w:rsidRPr="00904FBA" w:rsidRDefault="00B35CA0" w:rsidP="00C943F3">
      <w:pPr>
        <w:jc w:val="both"/>
        <w:rPr>
          <w:b/>
        </w:rPr>
      </w:pPr>
    </w:p>
    <w:p w14:paraId="7D3D5EAE" w14:textId="77777777" w:rsidR="00B35CA0" w:rsidRPr="00904FBA" w:rsidRDefault="00B35CA0" w:rsidP="00B35CA0">
      <w:pPr>
        <w:rPr>
          <w:b/>
        </w:rPr>
      </w:pPr>
      <w:r w:rsidRPr="00904FBA">
        <w:rPr>
          <w:b/>
        </w:rPr>
        <w:t>Declaration</w:t>
      </w:r>
    </w:p>
    <w:p w14:paraId="67FBE377" w14:textId="3666307F" w:rsidR="00B35CA0" w:rsidRPr="00904FBA" w:rsidRDefault="00B35CA0" w:rsidP="00C943F3">
      <w:pPr>
        <w:jc w:val="both"/>
        <w:rPr>
          <w:b/>
        </w:rPr>
      </w:pPr>
    </w:p>
    <w:tbl>
      <w:tblPr>
        <w:tblW w:w="1027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4"/>
        <w:gridCol w:w="2572"/>
      </w:tblGrid>
      <w:tr w:rsidR="00B35CA0" w:rsidRPr="00904FBA" w14:paraId="4E352BB7" w14:textId="77777777" w:rsidTr="00B35CA0">
        <w:trPr>
          <w:trHeight w:val="1310"/>
        </w:trPr>
        <w:tc>
          <w:tcPr>
            <w:tcW w:w="10276" w:type="dxa"/>
            <w:gridSpan w:val="2"/>
            <w:tcBorders>
              <w:top w:val="single" w:sz="6" w:space="0" w:color="000000"/>
              <w:left w:val="single" w:sz="6" w:space="0" w:color="000000"/>
              <w:bottom w:val="single" w:sz="6" w:space="0" w:color="000000"/>
              <w:right w:val="single" w:sz="6" w:space="0" w:color="000000"/>
            </w:tcBorders>
          </w:tcPr>
          <w:p w14:paraId="00358E68" w14:textId="77777777" w:rsidR="00B35CA0" w:rsidRPr="00904FBA" w:rsidRDefault="00B35CA0" w:rsidP="00B35CA0">
            <w:pPr>
              <w:pStyle w:val="TableParagraph"/>
              <w:spacing w:before="7"/>
              <w:rPr>
                <w:b/>
                <w:sz w:val="24"/>
                <w:szCs w:val="24"/>
              </w:rPr>
            </w:pPr>
          </w:p>
          <w:p w14:paraId="21A4E6C1" w14:textId="77777777" w:rsidR="00B35CA0" w:rsidRPr="00904FBA" w:rsidRDefault="00B35CA0" w:rsidP="00A10070">
            <w:pPr>
              <w:pStyle w:val="TableParagraph"/>
              <w:spacing w:line="242" w:lineRule="auto"/>
              <w:ind w:left="110" w:right="11"/>
              <w:jc w:val="both"/>
              <w:rPr>
                <w:sz w:val="24"/>
                <w:szCs w:val="24"/>
              </w:rPr>
            </w:pPr>
            <w:r w:rsidRPr="00904FBA">
              <w:rPr>
                <w:sz w:val="24"/>
                <w:szCs w:val="24"/>
              </w:rPr>
              <w:t xml:space="preserve">The information in this application form is true and complete. I agree that any deliberate omission, </w:t>
            </w:r>
            <w:proofErr w:type="gramStart"/>
            <w:r w:rsidRPr="00904FBA">
              <w:rPr>
                <w:sz w:val="24"/>
                <w:szCs w:val="24"/>
              </w:rPr>
              <w:t>falsification</w:t>
            </w:r>
            <w:proofErr w:type="gramEnd"/>
            <w:r w:rsidRPr="00904FBA">
              <w:rPr>
                <w:sz w:val="24"/>
                <w:szCs w:val="24"/>
              </w:rPr>
              <w:t xml:space="preserve"> or misrepresentation in the application form will be grounds for rejecting this application or subsequent dismissal if employed by The Elfrida Society. Where applicable, I consent that The Elfrida Society can seek clarification regarding professional registration details.</w:t>
            </w:r>
          </w:p>
        </w:tc>
      </w:tr>
      <w:tr w:rsidR="00B35CA0" w:rsidRPr="00904FBA" w14:paraId="72A5AD7C" w14:textId="77777777" w:rsidTr="00B35CA0">
        <w:trPr>
          <w:trHeight w:val="667"/>
        </w:trPr>
        <w:tc>
          <w:tcPr>
            <w:tcW w:w="7704" w:type="dxa"/>
            <w:tcBorders>
              <w:top w:val="single" w:sz="6" w:space="0" w:color="000000"/>
              <w:left w:val="single" w:sz="6" w:space="0" w:color="000000"/>
              <w:bottom w:val="single" w:sz="6" w:space="0" w:color="000000"/>
              <w:right w:val="single" w:sz="6" w:space="0" w:color="000000"/>
            </w:tcBorders>
            <w:hideMark/>
          </w:tcPr>
          <w:p w14:paraId="68DAFD25" w14:textId="77777777" w:rsidR="00B35CA0" w:rsidRPr="00904FBA" w:rsidRDefault="00B35CA0" w:rsidP="00B35CA0">
            <w:pPr>
              <w:pStyle w:val="TableParagraph"/>
              <w:spacing w:before="4"/>
              <w:ind w:left="110"/>
              <w:rPr>
                <w:sz w:val="24"/>
                <w:szCs w:val="24"/>
              </w:rPr>
            </w:pPr>
            <w:r w:rsidRPr="00904FBA">
              <w:rPr>
                <w:sz w:val="24"/>
                <w:szCs w:val="24"/>
              </w:rPr>
              <w:t>Name:</w:t>
            </w:r>
          </w:p>
        </w:tc>
        <w:tc>
          <w:tcPr>
            <w:tcW w:w="2572" w:type="dxa"/>
            <w:tcBorders>
              <w:top w:val="single" w:sz="6" w:space="0" w:color="000000"/>
              <w:left w:val="single" w:sz="6" w:space="0" w:color="000000"/>
              <w:bottom w:val="single" w:sz="6" w:space="0" w:color="000000"/>
              <w:right w:val="single" w:sz="6" w:space="0" w:color="000000"/>
            </w:tcBorders>
            <w:hideMark/>
          </w:tcPr>
          <w:p w14:paraId="342E6356" w14:textId="77777777" w:rsidR="00B35CA0" w:rsidRPr="00904FBA" w:rsidRDefault="00B35CA0" w:rsidP="00B35CA0">
            <w:pPr>
              <w:pStyle w:val="TableParagraph"/>
              <w:spacing w:before="4"/>
              <w:ind w:left="111"/>
              <w:rPr>
                <w:sz w:val="24"/>
                <w:szCs w:val="24"/>
              </w:rPr>
            </w:pPr>
            <w:r w:rsidRPr="00904FBA">
              <w:rPr>
                <w:sz w:val="24"/>
                <w:szCs w:val="24"/>
              </w:rPr>
              <w:t>Date:</w:t>
            </w:r>
          </w:p>
        </w:tc>
      </w:tr>
      <w:tr w:rsidR="00B35CA0" w:rsidRPr="00904FBA" w14:paraId="0C590C23" w14:textId="77777777" w:rsidTr="00B35CA0">
        <w:trPr>
          <w:trHeight w:val="654"/>
        </w:trPr>
        <w:tc>
          <w:tcPr>
            <w:tcW w:w="10276" w:type="dxa"/>
            <w:gridSpan w:val="2"/>
            <w:tcBorders>
              <w:top w:val="single" w:sz="6" w:space="0" w:color="000000"/>
              <w:left w:val="single" w:sz="6" w:space="0" w:color="000000"/>
              <w:bottom w:val="single" w:sz="6" w:space="0" w:color="000000"/>
              <w:right w:val="single" w:sz="6" w:space="0" w:color="000000"/>
            </w:tcBorders>
            <w:hideMark/>
          </w:tcPr>
          <w:p w14:paraId="58FD66AE" w14:textId="77777777" w:rsidR="00B35CA0" w:rsidRPr="00904FBA" w:rsidRDefault="00B35CA0" w:rsidP="00B35CA0">
            <w:pPr>
              <w:pStyle w:val="TableParagraph"/>
              <w:spacing w:before="4"/>
              <w:ind w:left="110"/>
              <w:rPr>
                <w:sz w:val="24"/>
                <w:szCs w:val="24"/>
              </w:rPr>
            </w:pPr>
            <w:r w:rsidRPr="00904FBA">
              <w:rPr>
                <w:sz w:val="24"/>
                <w:szCs w:val="24"/>
              </w:rPr>
              <w:t>Signature</w:t>
            </w:r>
          </w:p>
        </w:tc>
      </w:tr>
    </w:tbl>
    <w:p w14:paraId="42DD3418" w14:textId="6D3FD294" w:rsidR="003549C8" w:rsidRPr="00904FBA" w:rsidRDefault="00395474" w:rsidP="00211285">
      <w:pPr>
        <w:jc w:val="center"/>
        <w:rPr>
          <w:b/>
        </w:rPr>
      </w:pPr>
      <w:r w:rsidRPr="00904FBA">
        <w:rPr>
          <w:b/>
          <w:noProof/>
          <w:lang w:eastAsia="en-GB"/>
        </w:rPr>
        <w:lastRenderedPageBreak/>
        <w:drawing>
          <wp:inline distT="0" distB="0" distL="0" distR="0" wp14:anchorId="447E57C0" wp14:editId="40E774D2">
            <wp:extent cx="1133475" cy="103632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036320"/>
                    </a:xfrm>
                    <a:prstGeom prst="rect">
                      <a:avLst/>
                    </a:prstGeom>
                    <a:noFill/>
                  </pic:spPr>
                </pic:pic>
              </a:graphicData>
            </a:graphic>
          </wp:inline>
        </w:drawing>
      </w:r>
    </w:p>
    <w:p w14:paraId="7B1C8900" w14:textId="10C0AFC7" w:rsidR="003549C8" w:rsidRPr="00904FBA" w:rsidRDefault="003549C8" w:rsidP="00C943F3">
      <w:pPr>
        <w:jc w:val="both"/>
        <w:rPr>
          <w:b/>
        </w:rPr>
      </w:pPr>
    </w:p>
    <w:p w14:paraId="35100B5B" w14:textId="60EBF7A0" w:rsidR="003549C8" w:rsidRPr="00904FBA" w:rsidRDefault="003549C8" w:rsidP="00A10070">
      <w:pPr>
        <w:jc w:val="center"/>
        <w:rPr>
          <w:b/>
          <w:color w:val="0070C0"/>
        </w:rPr>
      </w:pPr>
      <w:r w:rsidRPr="00904FBA">
        <w:rPr>
          <w:b/>
          <w:color w:val="0070C0"/>
        </w:rPr>
        <w:t>Equality and Diversity Monitoring Form</w:t>
      </w:r>
    </w:p>
    <w:p w14:paraId="43907767" w14:textId="77777777" w:rsidR="003549C8" w:rsidRPr="00904FBA" w:rsidRDefault="003549C8" w:rsidP="00A10070">
      <w:pPr>
        <w:jc w:val="both"/>
        <w:rPr>
          <w:b/>
          <w:color w:val="0070C0"/>
        </w:rPr>
      </w:pPr>
    </w:p>
    <w:p w14:paraId="18417FFD" w14:textId="2E33CBB5" w:rsidR="003549C8" w:rsidRPr="00904FBA" w:rsidRDefault="003549C8" w:rsidP="00A10070">
      <w:pPr>
        <w:jc w:val="both"/>
      </w:pPr>
      <w:r w:rsidRPr="00904FBA">
        <w:t xml:space="preserve">Elfrida Society wants to meet the aims and commitments set out in its equality policy. This includes not discriminating under the Equality Act </w:t>
      </w:r>
      <w:r w:rsidR="009B6D21" w:rsidRPr="00904FBA">
        <w:t>2010 and</w:t>
      </w:r>
      <w:r w:rsidRPr="00904FBA">
        <w:t xml:space="preserve"> building an accurate picture of the make-up of the workforce in encouraging equality and diversity.</w:t>
      </w:r>
    </w:p>
    <w:p w14:paraId="23D7D106" w14:textId="77777777" w:rsidR="003549C8" w:rsidRPr="00904FBA" w:rsidRDefault="003549C8" w:rsidP="00A10070">
      <w:pPr>
        <w:jc w:val="both"/>
      </w:pPr>
    </w:p>
    <w:p w14:paraId="297A8AEE" w14:textId="60259105" w:rsidR="003549C8" w:rsidRPr="00904FBA" w:rsidRDefault="003549C8" w:rsidP="00A10070">
      <w:pPr>
        <w:jc w:val="both"/>
      </w:pPr>
      <w:r w:rsidRPr="00904FBA">
        <w:t xml:space="preserve">The organisation needs your help and co-operation to enable it to do </w:t>
      </w:r>
      <w:r w:rsidR="009B6D21" w:rsidRPr="00904FBA">
        <w:t>this but</w:t>
      </w:r>
      <w:r w:rsidRPr="00904FBA">
        <w:t xml:space="preserve"> filling in this form is voluntary. </w:t>
      </w:r>
    </w:p>
    <w:p w14:paraId="5D308554" w14:textId="77777777" w:rsidR="003549C8" w:rsidRPr="00904FBA" w:rsidRDefault="003549C8" w:rsidP="00A10070">
      <w:pPr>
        <w:jc w:val="both"/>
      </w:pPr>
    </w:p>
    <w:p w14:paraId="2977E28D" w14:textId="5CE5465D" w:rsidR="003549C8" w:rsidRPr="00904FBA" w:rsidRDefault="003549C8" w:rsidP="00A10070">
      <w:pPr>
        <w:jc w:val="both"/>
      </w:pPr>
      <w:r w:rsidRPr="00904FBA">
        <w:t xml:space="preserve">The information you provide will stay </w:t>
      </w:r>
      <w:r w:rsidR="009B6D21" w:rsidRPr="00904FBA">
        <w:t>confidential and</w:t>
      </w:r>
      <w:r w:rsidRPr="00904FBA">
        <w:t xml:space="preserve"> </w:t>
      </w:r>
      <w:proofErr w:type="gramStart"/>
      <w:r w:rsidRPr="00904FBA">
        <w:t>be stored</w:t>
      </w:r>
      <w:proofErr w:type="gramEnd"/>
      <w:r w:rsidRPr="00904FBA">
        <w:t xml:space="preserve"> securely and limited to only relevant staff in the organisation’s Human Resources section.</w:t>
      </w:r>
    </w:p>
    <w:p w14:paraId="773AF870" w14:textId="77777777" w:rsidR="003549C8" w:rsidRPr="00904FBA" w:rsidRDefault="003549C8" w:rsidP="00A10070">
      <w:pPr>
        <w:jc w:val="both"/>
      </w:pPr>
      <w:r w:rsidRPr="00904FBA">
        <w:t xml:space="preserve">  </w:t>
      </w:r>
    </w:p>
    <w:p w14:paraId="2C59C9E3" w14:textId="77777777" w:rsidR="003549C8" w:rsidRPr="00904FBA" w:rsidRDefault="003549C8" w:rsidP="003549C8">
      <w:pPr>
        <w:jc w:val="both"/>
        <w:rPr>
          <w:b/>
        </w:rPr>
      </w:pPr>
    </w:p>
    <w:p w14:paraId="0BA2E435" w14:textId="77777777" w:rsidR="003549C8" w:rsidRPr="00904FBA" w:rsidRDefault="003549C8" w:rsidP="003549C8">
      <w:pPr>
        <w:jc w:val="both"/>
        <w:rPr>
          <w:b/>
        </w:rPr>
      </w:pPr>
      <w:r w:rsidRPr="00904FBA">
        <w:rPr>
          <w:b/>
        </w:rPr>
        <w:t>Thank you in advance for your time with this.</w:t>
      </w:r>
    </w:p>
    <w:p w14:paraId="03197776" w14:textId="5559E0A7" w:rsidR="003549C8" w:rsidRPr="00904FBA" w:rsidRDefault="003549C8" w:rsidP="003549C8">
      <w:pPr>
        <w:pBdr>
          <w:bottom w:val="single" w:sz="12" w:space="1" w:color="auto"/>
        </w:pBdr>
        <w:jc w:val="both"/>
        <w:rPr>
          <w:b/>
        </w:rPr>
      </w:pPr>
    </w:p>
    <w:p w14:paraId="0C498D67" w14:textId="77777777" w:rsidR="006F4C57" w:rsidRPr="00904FBA" w:rsidRDefault="006F4C57" w:rsidP="003549C8">
      <w:pPr>
        <w:jc w:val="both"/>
        <w:rPr>
          <w:b/>
        </w:rPr>
      </w:pPr>
    </w:p>
    <w:p w14:paraId="480A0F90" w14:textId="77777777" w:rsidR="006F4C57" w:rsidRPr="00904FBA" w:rsidRDefault="003549C8" w:rsidP="003549C8">
      <w:pPr>
        <w:jc w:val="both"/>
        <w:rPr>
          <w:b/>
        </w:rPr>
      </w:pPr>
      <w:r w:rsidRPr="00904FBA">
        <w:rPr>
          <w:b/>
        </w:rPr>
        <w:t xml:space="preserve">Gender   </w:t>
      </w:r>
    </w:p>
    <w:p w14:paraId="412C237A" w14:textId="77777777" w:rsidR="006F4C57" w:rsidRPr="00904FBA" w:rsidRDefault="006F4C57" w:rsidP="003549C8">
      <w:pPr>
        <w:jc w:val="both"/>
      </w:pPr>
    </w:p>
    <w:p w14:paraId="030891CF" w14:textId="4503E31A" w:rsidR="003549C8" w:rsidRPr="00904FBA" w:rsidRDefault="003549C8" w:rsidP="003549C8">
      <w:pPr>
        <w:jc w:val="both"/>
      </w:pPr>
      <w:r w:rsidRPr="00904FBA">
        <w:t xml:space="preserve">Man </w:t>
      </w:r>
      <w:r w:rsidRPr="00904FBA">
        <w:t></w:t>
      </w:r>
      <w:r w:rsidRPr="00904FBA">
        <w:tab/>
        <w:t xml:space="preserve">   Woman </w:t>
      </w:r>
      <w:r w:rsidRPr="00904FBA">
        <w:t xml:space="preserve">   </w:t>
      </w:r>
      <w:proofErr w:type="gramStart"/>
      <w:r w:rsidRPr="00904FBA">
        <w:t>Non-binary</w:t>
      </w:r>
      <w:proofErr w:type="gramEnd"/>
      <w:r w:rsidRPr="00904FBA">
        <w:t xml:space="preserve"> </w:t>
      </w:r>
      <w:r w:rsidRPr="00904FBA">
        <w:t xml:space="preserve"> Prefer not to say </w:t>
      </w:r>
      <w:r w:rsidRPr="00904FBA">
        <w:t xml:space="preserve"> </w:t>
      </w:r>
    </w:p>
    <w:p w14:paraId="7ACE5E8E" w14:textId="77777777" w:rsidR="003549C8" w:rsidRPr="00904FBA" w:rsidRDefault="003549C8" w:rsidP="003549C8">
      <w:pPr>
        <w:jc w:val="both"/>
        <w:rPr>
          <w:b/>
        </w:rPr>
      </w:pPr>
    </w:p>
    <w:p w14:paraId="5A0E72CD" w14:textId="7D17108F" w:rsidR="003549C8" w:rsidRPr="00904FBA" w:rsidRDefault="003549C8" w:rsidP="003549C8">
      <w:pPr>
        <w:jc w:val="both"/>
      </w:pPr>
      <w:r w:rsidRPr="00904FBA">
        <w:t xml:space="preserve">If you prefer to use an alternative, please specify here: </w:t>
      </w:r>
    </w:p>
    <w:p w14:paraId="637B684C" w14:textId="50A2AE5E" w:rsidR="003549C8" w:rsidRPr="00904FBA" w:rsidRDefault="006F4C57" w:rsidP="003549C8">
      <w:pPr>
        <w:jc w:val="both"/>
        <w:rPr>
          <w:b/>
        </w:rPr>
      </w:pPr>
      <w:r w:rsidRPr="00904FBA">
        <w:rPr>
          <w:b/>
        </w:rPr>
        <w:t>____________________________________________________________________</w:t>
      </w:r>
    </w:p>
    <w:p w14:paraId="2E1C5E4D" w14:textId="77777777" w:rsidR="006F4C57" w:rsidRPr="00904FBA" w:rsidRDefault="006F4C57" w:rsidP="003549C8">
      <w:pPr>
        <w:jc w:val="both"/>
        <w:rPr>
          <w:b/>
        </w:rPr>
      </w:pPr>
    </w:p>
    <w:p w14:paraId="390171E2" w14:textId="0C081BBA" w:rsidR="003549C8" w:rsidRPr="00904FBA" w:rsidRDefault="003549C8" w:rsidP="003549C8">
      <w:pPr>
        <w:jc w:val="both"/>
        <w:rPr>
          <w:b/>
        </w:rPr>
      </w:pPr>
      <w:r w:rsidRPr="00904FBA">
        <w:rPr>
          <w:b/>
        </w:rPr>
        <w:t>Are you married or in a civil partnership</w:t>
      </w:r>
      <w:proofErr w:type="gramStart"/>
      <w:r w:rsidRPr="00904FBA">
        <w:rPr>
          <w:b/>
        </w:rPr>
        <w:t xml:space="preserve">?  </w:t>
      </w:r>
      <w:proofErr w:type="gramEnd"/>
      <w:r w:rsidRPr="00904FBA">
        <w:rPr>
          <w:b/>
        </w:rPr>
        <w:t xml:space="preserve"> </w:t>
      </w:r>
    </w:p>
    <w:p w14:paraId="0AB730AD" w14:textId="77777777" w:rsidR="003549C8" w:rsidRPr="00904FBA" w:rsidRDefault="003549C8" w:rsidP="003549C8">
      <w:pPr>
        <w:jc w:val="both"/>
        <w:rPr>
          <w:b/>
        </w:rPr>
      </w:pPr>
    </w:p>
    <w:p w14:paraId="58E495EB" w14:textId="039B03B9" w:rsidR="003549C8" w:rsidRPr="00904FBA" w:rsidRDefault="003549C8" w:rsidP="003549C8">
      <w:pPr>
        <w:jc w:val="both"/>
      </w:pPr>
      <w:r w:rsidRPr="00904FBA">
        <w:t xml:space="preserve">Yes </w:t>
      </w:r>
      <w:r w:rsidRPr="00904FBA">
        <w:t></w:t>
      </w:r>
      <w:r w:rsidRPr="00904FBA">
        <w:tab/>
        <w:t xml:space="preserve"> No </w:t>
      </w:r>
      <w:r w:rsidRPr="00904FBA">
        <w:t xml:space="preserve">   Prefer not to say </w:t>
      </w:r>
      <w:r w:rsidRPr="00904FBA">
        <w:t xml:space="preserve">           </w:t>
      </w:r>
    </w:p>
    <w:p w14:paraId="54583894" w14:textId="77777777" w:rsidR="003549C8" w:rsidRPr="00904FBA" w:rsidRDefault="003549C8" w:rsidP="003549C8">
      <w:pPr>
        <w:jc w:val="both"/>
        <w:rPr>
          <w:b/>
        </w:rPr>
      </w:pPr>
      <w:r w:rsidRPr="00904FBA">
        <w:rPr>
          <w:b/>
        </w:rPr>
        <w:t xml:space="preserve">         </w:t>
      </w:r>
    </w:p>
    <w:p w14:paraId="79779D03" w14:textId="77777777" w:rsidR="003549C8" w:rsidRPr="00904FBA" w:rsidRDefault="003549C8" w:rsidP="003549C8">
      <w:pPr>
        <w:jc w:val="both"/>
        <w:rPr>
          <w:b/>
        </w:rPr>
      </w:pPr>
      <w:r w:rsidRPr="00904FBA">
        <w:rPr>
          <w:b/>
        </w:rPr>
        <w:t>Age</w:t>
      </w:r>
      <w:r w:rsidRPr="00904FBA">
        <w:rPr>
          <w:b/>
        </w:rPr>
        <w:tab/>
      </w:r>
    </w:p>
    <w:p w14:paraId="402D8BFE" w14:textId="77777777" w:rsidR="003549C8" w:rsidRPr="00904FBA" w:rsidRDefault="003549C8" w:rsidP="003549C8">
      <w:pPr>
        <w:jc w:val="both"/>
        <w:rPr>
          <w:b/>
        </w:rPr>
      </w:pPr>
    </w:p>
    <w:p w14:paraId="577F684C" w14:textId="7CCF84FB" w:rsidR="003549C8" w:rsidRPr="00904FBA" w:rsidRDefault="003549C8" w:rsidP="003549C8">
      <w:pPr>
        <w:jc w:val="both"/>
      </w:pPr>
      <w:r w:rsidRPr="00904FBA">
        <w:t>16-24</w:t>
      </w:r>
      <w:r w:rsidRPr="00904FBA">
        <w:tab/>
      </w:r>
      <w:r w:rsidRPr="00904FBA">
        <w:t></w:t>
      </w:r>
      <w:r w:rsidRPr="00904FBA">
        <w:tab/>
        <w:t>25-29</w:t>
      </w:r>
      <w:r w:rsidRPr="00904FBA">
        <w:tab/>
      </w:r>
      <w:r w:rsidRPr="00904FBA">
        <w:t></w:t>
      </w:r>
      <w:r w:rsidRPr="00904FBA">
        <w:tab/>
        <w:t>30-34</w:t>
      </w:r>
      <w:r w:rsidRPr="00904FBA">
        <w:tab/>
      </w:r>
      <w:r w:rsidRPr="00904FBA">
        <w:t xml:space="preserve"> </w:t>
      </w:r>
      <w:r w:rsidRPr="00904FBA">
        <w:tab/>
        <w:t>35-39</w:t>
      </w:r>
      <w:r w:rsidRPr="00904FBA">
        <w:tab/>
      </w:r>
      <w:r w:rsidRPr="00904FBA">
        <w:t></w:t>
      </w:r>
      <w:r w:rsidRPr="00904FBA">
        <w:tab/>
        <w:t>40-44</w:t>
      </w:r>
      <w:r w:rsidRPr="00904FBA">
        <w:tab/>
      </w:r>
      <w:r w:rsidRPr="00904FBA">
        <w:t xml:space="preserve">    45-49 </w:t>
      </w:r>
      <w:r w:rsidRPr="00904FBA">
        <w:t></w:t>
      </w:r>
      <w:r w:rsidRPr="00904FBA">
        <w:tab/>
      </w:r>
    </w:p>
    <w:p w14:paraId="4DD0FFFA" w14:textId="77777777" w:rsidR="003549C8" w:rsidRPr="00904FBA" w:rsidRDefault="003549C8" w:rsidP="003549C8">
      <w:pPr>
        <w:jc w:val="both"/>
      </w:pPr>
    </w:p>
    <w:p w14:paraId="65F907E3" w14:textId="77777777" w:rsidR="003549C8" w:rsidRPr="00904FBA" w:rsidRDefault="003549C8" w:rsidP="003549C8">
      <w:pPr>
        <w:jc w:val="both"/>
      </w:pPr>
      <w:r w:rsidRPr="00904FBA">
        <w:t>50-54</w:t>
      </w:r>
      <w:r w:rsidRPr="00904FBA">
        <w:tab/>
      </w:r>
      <w:r w:rsidRPr="00904FBA">
        <w:t></w:t>
      </w:r>
      <w:r w:rsidRPr="00904FBA">
        <w:tab/>
        <w:t>55-59</w:t>
      </w:r>
      <w:r w:rsidRPr="00904FBA">
        <w:tab/>
      </w:r>
      <w:r w:rsidRPr="00904FBA">
        <w:t></w:t>
      </w:r>
      <w:r w:rsidRPr="00904FBA">
        <w:tab/>
        <w:t>60-64</w:t>
      </w:r>
      <w:r w:rsidRPr="00904FBA">
        <w:tab/>
      </w:r>
      <w:r w:rsidRPr="00904FBA">
        <w:t></w:t>
      </w:r>
      <w:r w:rsidRPr="00904FBA">
        <w:tab/>
        <w:t>65+</w:t>
      </w:r>
      <w:r w:rsidRPr="00904FBA">
        <w:tab/>
      </w:r>
      <w:r w:rsidRPr="00904FBA">
        <w:t xml:space="preserve">     Prefer not to say   </w:t>
      </w:r>
      <w:r w:rsidRPr="00904FBA">
        <w:t></w:t>
      </w:r>
    </w:p>
    <w:p w14:paraId="1DB08927" w14:textId="77777777" w:rsidR="003549C8" w:rsidRPr="00904FBA" w:rsidRDefault="003549C8" w:rsidP="003549C8">
      <w:pPr>
        <w:jc w:val="both"/>
      </w:pPr>
    </w:p>
    <w:p w14:paraId="188A500C" w14:textId="115A7E80" w:rsidR="003549C8" w:rsidRPr="00904FBA" w:rsidRDefault="003549C8" w:rsidP="003549C8">
      <w:pPr>
        <w:jc w:val="both"/>
        <w:rPr>
          <w:b/>
        </w:rPr>
      </w:pPr>
      <w:r w:rsidRPr="00904FBA">
        <w:rPr>
          <w:b/>
        </w:rPr>
        <w:t>What is your ethnicity?</w:t>
      </w:r>
    </w:p>
    <w:p w14:paraId="57B3B5C3" w14:textId="77777777" w:rsidR="006F4C57" w:rsidRPr="00904FBA" w:rsidRDefault="006F4C57" w:rsidP="003549C8">
      <w:pPr>
        <w:jc w:val="both"/>
        <w:rPr>
          <w:b/>
        </w:rPr>
      </w:pPr>
    </w:p>
    <w:p w14:paraId="0D2D9CA7" w14:textId="77777777" w:rsidR="003549C8" w:rsidRPr="00904FBA" w:rsidRDefault="003549C8" w:rsidP="003549C8">
      <w:pPr>
        <w:jc w:val="both"/>
      </w:pPr>
      <w:r w:rsidRPr="00904FBA">
        <w:t>Ethnic origin is not about nationality, place of birth or citizenship. It is about the group to which you perceive you belong. Please tick the appropriate box</w:t>
      </w:r>
    </w:p>
    <w:p w14:paraId="29DF604D" w14:textId="77777777" w:rsidR="003549C8" w:rsidRPr="00904FBA" w:rsidRDefault="003549C8" w:rsidP="003549C8">
      <w:pPr>
        <w:jc w:val="both"/>
      </w:pPr>
    </w:p>
    <w:p w14:paraId="797E3533" w14:textId="77777777" w:rsidR="003549C8" w:rsidRPr="00904FBA" w:rsidRDefault="003549C8" w:rsidP="003549C8">
      <w:pPr>
        <w:jc w:val="both"/>
      </w:pPr>
    </w:p>
    <w:p w14:paraId="79CBCD73" w14:textId="77777777" w:rsidR="003549C8" w:rsidRPr="00904FBA" w:rsidRDefault="003549C8" w:rsidP="003549C8">
      <w:pPr>
        <w:jc w:val="both"/>
        <w:rPr>
          <w:b/>
        </w:rPr>
      </w:pPr>
      <w:r w:rsidRPr="00904FBA">
        <w:rPr>
          <w:b/>
        </w:rPr>
        <w:t>White</w:t>
      </w:r>
    </w:p>
    <w:p w14:paraId="1A95B296" w14:textId="0D050A6F" w:rsidR="003549C8" w:rsidRPr="00904FBA" w:rsidRDefault="006F4C57" w:rsidP="003549C8">
      <w:pPr>
        <w:jc w:val="both"/>
      </w:pPr>
      <w:r w:rsidRPr="00904FBA">
        <w:t xml:space="preserve">English </w:t>
      </w:r>
      <w:r w:rsidRPr="00904FBA">
        <w:t></w:t>
      </w:r>
      <w:r w:rsidR="003549C8" w:rsidRPr="00904FBA">
        <w:tab/>
        <w:t xml:space="preserve">    </w:t>
      </w:r>
      <w:r w:rsidR="003549C8" w:rsidRPr="00904FBA">
        <w:tab/>
        <w:t xml:space="preserve">Welsh </w:t>
      </w:r>
      <w:r w:rsidR="003549C8" w:rsidRPr="00904FBA">
        <w:t xml:space="preserve">     </w:t>
      </w:r>
      <w:r w:rsidR="003549C8" w:rsidRPr="00904FBA">
        <w:tab/>
      </w:r>
      <w:r w:rsidRPr="00904FBA">
        <w:tab/>
        <w:t xml:space="preserve">Scottish </w:t>
      </w:r>
      <w:r w:rsidRPr="00904FBA">
        <w:t xml:space="preserve">   </w:t>
      </w:r>
      <w:r w:rsidRPr="00904FBA">
        <w:tab/>
        <w:t xml:space="preserve">Northern Irish </w:t>
      </w:r>
      <w:r w:rsidR="003549C8" w:rsidRPr="00904FBA">
        <w:t xml:space="preserve">    </w:t>
      </w:r>
      <w:r w:rsidRPr="00904FBA">
        <w:tab/>
      </w:r>
      <w:r w:rsidR="003549C8" w:rsidRPr="00904FBA">
        <w:t xml:space="preserve">Irish </w:t>
      </w:r>
      <w:r w:rsidR="003549C8" w:rsidRPr="00904FBA">
        <w:t></w:t>
      </w:r>
    </w:p>
    <w:p w14:paraId="7BF0D711" w14:textId="1F8534C2" w:rsidR="003549C8" w:rsidRPr="00904FBA" w:rsidRDefault="006F4C57" w:rsidP="003549C8">
      <w:pPr>
        <w:jc w:val="both"/>
      </w:pPr>
      <w:r w:rsidRPr="00904FBA">
        <w:t xml:space="preserve">British </w:t>
      </w:r>
      <w:r w:rsidR="003549C8" w:rsidRPr="00904FBA">
        <w:t xml:space="preserve">    </w:t>
      </w:r>
      <w:r w:rsidR="003549C8" w:rsidRPr="00904FBA">
        <w:tab/>
      </w:r>
      <w:r w:rsidR="003549C8" w:rsidRPr="00904FBA">
        <w:tab/>
        <w:t xml:space="preserve">Gypsy or Irish </w:t>
      </w:r>
      <w:r w:rsidRPr="00904FBA">
        <w:t xml:space="preserve">   </w:t>
      </w:r>
      <w:r w:rsidRPr="00904FBA">
        <w:tab/>
      </w:r>
      <w:r w:rsidR="003549C8" w:rsidRPr="00904FBA">
        <w:t xml:space="preserve">Traveller </w:t>
      </w:r>
      <w:r w:rsidR="003549C8" w:rsidRPr="00904FBA">
        <w:t xml:space="preserve">   </w:t>
      </w:r>
      <w:r w:rsidR="003549C8" w:rsidRPr="00904FBA">
        <w:tab/>
      </w:r>
      <w:r w:rsidRPr="00904FBA">
        <w:t xml:space="preserve">Prefer not to say </w:t>
      </w:r>
      <w:r w:rsidR="003549C8" w:rsidRPr="00904FBA">
        <w:t></w:t>
      </w:r>
    </w:p>
    <w:p w14:paraId="61779851" w14:textId="77777777" w:rsidR="003549C8" w:rsidRPr="00904FBA" w:rsidRDefault="003549C8" w:rsidP="003549C8">
      <w:pPr>
        <w:jc w:val="both"/>
      </w:pPr>
    </w:p>
    <w:p w14:paraId="441B400E" w14:textId="77777777" w:rsidR="003549C8" w:rsidRPr="00904FBA" w:rsidRDefault="003549C8" w:rsidP="003549C8">
      <w:pPr>
        <w:jc w:val="both"/>
      </w:pPr>
      <w:r w:rsidRPr="00904FBA">
        <w:lastRenderedPageBreak/>
        <w:t xml:space="preserve">Any other white background, please write in:  </w:t>
      </w:r>
    </w:p>
    <w:p w14:paraId="54D8B187" w14:textId="77777777" w:rsidR="006F4C57" w:rsidRPr="00904FBA" w:rsidRDefault="006F4C57" w:rsidP="003549C8">
      <w:pPr>
        <w:jc w:val="both"/>
        <w:rPr>
          <w:b/>
        </w:rPr>
      </w:pPr>
    </w:p>
    <w:p w14:paraId="11F24C5A" w14:textId="0F4E95E2" w:rsidR="003549C8" w:rsidRPr="00904FBA" w:rsidRDefault="003549C8" w:rsidP="003549C8">
      <w:pPr>
        <w:jc w:val="both"/>
        <w:rPr>
          <w:b/>
        </w:rPr>
      </w:pPr>
      <w:r w:rsidRPr="00904FBA">
        <w:rPr>
          <w:b/>
        </w:rPr>
        <w:t>Mixed/multiple ethnic groups</w:t>
      </w:r>
    </w:p>
    <w:p w14:paraId="1767D77D" w14:textId="77777777" w:rsidR="003549C8" w:rsidRPr="00904FBA" w:rsidRDefault="003549C8" w:rsidP="003549C8">
      <w:pPr>
        <w:jc w:val="both"/>
      </w:pPr>
    </w:p>
    <w:p w14:paraId="05C29222" w14:textId="328F0183" w:rsidR="003549C8" w:rsidRPr="00904FBA" w:rsidRDefault="006F4C57" w:rsidP="003549C8">
      <w:pPr>
        <w:jc w:val="both"/>
      </w:pPr>
      <w:r w:rsidRPr="00904FBA">
        <w:t xml:space="preserve">White and Black Caribbean </w:t>
      </w:r>
      <w:r w:rsidR="003549C8" w:rsidRPr="00904FBA">
        <w:t></w:t>
      </w:r>
      <w:r w:rsidR="003549C8" w:rsidRPr="00904FBA">
        <w:tab/>
      </w:r>
      <w:r w:rsidR="003549C8" w:rsidRPr="00904FBA">
        <w:tab/>
        <w:t xml:space="preserve">White and Black African </w:t>
      </w:r>
      <w:r w:rsidR="003549C8" w:rsidRPr="00904FBA">
        <w:t xml:space="preserve">      </w:t>
      </w:r>
    </w:p>
    <w:p w14:paraId="146CCCEA" w14:textId="093C00BF" w:rsidR="003549C8" w:rsidRPr="00904FBA" w:rsidRDefault="006F4C57" w:rsidP="003549C8">
      <w:pPr>
        <w:jc w:val="both"/>
      </w:pPr>
      <w:r w:rsidRPr="00904FBA">
        <w:t xml:space="preserve">White and Asian </w:t>
      </w:r>
      <w:r w:rsidR="003549C8" w:rsidRPr="00904FBA">
        <w:t></w:t>
      </w:r>
      <w:r w:rsidR="003549C8" w:rsidRPr="00904FBA">
        <w:tab/>
        <w:t xml:space="preserve">    </w:t>
      </w:r>
      <w:r w:rsidR="003549C8" w:rsidRPr="00904FBA">
        <w:tab/>
      </w:r>
      <w:r w:rsidRPr="00904FBA">
        <w:tab/>
      </w:r>
      <w:r w:rsidRPr="00904FBA">
        <w:tab/>
      </w:r>
      <w:r w:rsidR="003549C8" w:rsidRPr="00904FBA">
        <w:t xml:space="preserve">Prefer not to say </w:t>
      </w:r>
      <w:r w:rsidR="003549C8" w:rsidRPr="00904FBA">
        <w:t xml:space="preserve">    </w:t>
      </w:r>
    </w:p>
    <w:p w14:paraId="2CFDE714" w14:textId="77777777" w:rsidR="003549C8" w:rsidRPr="00904FBA" w:rsidRDefault="003549C8" w:rsidP="003549C8">
      <w:pPr>
        <w:jc w:val="both"/>
      </w:pPr>
    </w:p>
    <w:p w14:paraId="2396BB57" w14:textId="77777777" w:rsidR="003549C8" w:rsidRPr="00904FBA" w:rsidRDefault="003549C8" w:rsidP="003549C8">
      <w:pPr>
        <w:jc w:val="both"/>
      </w:pPr>
      <w:r w:rsidRPr="00904FBA">
        <w:t xml:space="preserve">Any other mixed background, please write in:    </w:t>
      </w:r>
    </w:p>
    <w:p w14:paraId="06F30FDF" w14:textId="77777777" w:rsidR="003549C8" w:rsidRPr="00904FBA" w:rsidRDefault="003549C8" w:rsidP="003549C8">
      <w:pPr>
        <w:jc w:val="both"/>
      </w:pPr>
    </w:p>
    <w:p w14:paraId="35B48068" w14:textId="77777777" w:rsidR="003549C8" w:rsidRPr="00904FBA" w:rsidRDefault="003549C8" w:rsidP="003549C8">
      <w:pPr>
        <w:jc w:val="both"/>
        <w:rPr>
          <w:b/>
        </w:rPr>
      </w:pPr>
      <w:r w:rsidRPr="00904FBA">
        <w:rPr>
          <w:b/>
        </w:rPr>
        <w:t>Asian/Asian British</w:t>
      </w:r>
    </w:p>
    <w:p w14:paraId="68AED791" w14:textId="77777777" w:rsidR="003549C8" w:rsidRPr="00904FBA" w:rsidRDefault="003549C8" w:rsidP="003549C8">
      <w:pPr>
        <w:jc w:val="both"/>
      </w:pPr>
    </w:p>
    <w:p w14:paraId="1690C1F3" w14:textId="215D3E55" w:rsidR="003549C8" w:rsidRPr="00904FBA" w:rsidRDefault="006F4C57" w:rsidP="003549C8">
      <w:pPr>
        <w:jc w:val="both"/>
      </w:pPr>
      <w:r w:rsidRPr="00904FBA">
        <w:t xml:space="preserve">Indian </w:t>
      </w:r>
      <w:r w:rsidR="003549C8" w:rsidRPr="00904FBA">
        <w:t></w:t>
      </w:r>
      <w:r w:rsidR="003549C8" w:rsidRPr="00904FBA">
        <w:tab/>
        <w:t xml:space="preserve">   </w:t>
      </w:r>
      <w:r w:rsidRPr="00904FBA">
        <w:t xml:space="preserve">Pakistani </w:t>
      </w:r>
      <w:r w:rsidRPr="00904FBA">
        <w:t></w:t>
      </w:r>
      <w:r w:rsidR="003549C8" w:rsidRPr="00904FBA">
        <w:t xml:space="preserve">      </w:t>
      </w:r>
      <w:r w:rsidR="00395474" w:rsidRPr="00904FBA">
        <w:t xml:space="preserve">Bangladeshi </w:t>
      </w:r>
      <w:r w:rsidR="00395474" w:rsidRPr="00904FBA">
        <w:t></w:t>
      </w:r>
      <w:r w:rsidR="003549C8" w:rsidRPr="00904FBA">
        <w:tab/>
        <w:t xml:space="preserve">   </w:t>
      </w:r>
      <w:r w:rsidR="00A10070" w:rsidRPr="00904FBA">
        <w:t xml:space="preserve">Chinese </w:t>
      </w:r>
      <w:r w:rsidR="00A10070" w:rsidRPr="00904FBA">
        <w:t></w:t>
      </w:r>
      <w:r w:rsidR="003549C8" w:rsidRPr="00904FBA">
        <w:t xml:space="preserve">   Prefer not to say </w:t>
      </w:r>
      <w:r w:rsidR="003549C8" w:rsidRPr="00904FBA">
        <w:t xml:space="preserve">    </w:t>
      </w:r>
    </w:p>
    <w:p w14:paraId="4A6D4CCF" w14:textId="77777777" w:rsidR="003549C8" w:rsidRPr="00904FBA" w:rsidRDefault="003549C8" w:rsidP="003549C8">
      <w:pPr>
        <w:jc w:val="both"/>
      </w:pPr>
    </w:p>
    <w:p w14:paraId="5E28909E" w14:textId="77777777" w:rsidR="003549C8" w:rsidRPr="00904FBA" w:rsidRDefault="003549C8" w:rsidP="003549C8">
      <w:pPr>
        <w:jc w:val="both"/>
      </w:pPr>
      <w:r w:rsidRPr="00904FBA">
        <w:t xml:space="preserve">Any other Asian background, please write in:  </w:t>
      </w:r>
      <w:r w:rsidRPr="00904FBA">
        <w:tab/>
      </w:r>
    </w:p>
    <w:p w14:paraId="5540DB0F" w14:textId="77777777" w:rsidR="003549C8" w:rsidRPr="00904FBA" w:rsidRDefault="003549C8" w:rsidP="003549C8">
      <w:pPr>
        <w:jc w:val="both"/>
      </w:pPr>
    </w:p>
    <w:p w14:paraId="642FAD31" w14:textId="77777777" w:rsidR="003549C8" w:rsidRPr="00904FBA" w:rsidRDefault="003549C8" w:rsidP="003549C8">
      <w:pPr>
        <w:jc w:val="both"/>
        <w:rPr>
          <w:b/>
        </w:rPr>
      </w:pPr>
      <w:r w:rsidRPr="00904FBA">
        <w:rPr>
          <w:b/>
        </w:rPr>
        <w:t>Black/ African/ Caribbean/ Black British</w:t>
      </w:r>
    </w:p>
    <w:p w14:paraId="14141223" w14:textId="77777777" w:rsidR="003549C8" w:rsidRPr="00904FBA" w:rsidRDefault="003549C8" w:rsidP="003549C8">
      <w:pPr>
        <w:jc w:val="both"/>
      </w:pPr>
    </w:p>
    <w:p w14:paraId="61087A51" w14:textId="712898B9" w:rsidR="003549C8" w:rsidRPr="00904FBA" w:rsidRDefault="006F4C57" w:rsidP="003549C8">
      <w:pPr>
        <w:jc w:val="both"/>
      </w:pPr>
      <w:r w:rsidRPr="00904FBA">
        <w:t xml:space="preserve">African </w:t>
      </w:r>
      <w:r w:rsidRPr="00904FBA">
        <w:t></w:t>
      </w:r>
      <w:r w:rsidR="003549C8" w:rsidRPr="00904FBA">
        <w:tab/>
        <w:t xml:space="preserve">    Caribbean</w:t>
      </w:r>
      <w:r w:rsidR="003549C8" w:rsidRPr="00904FBA">
        <w:tab/>
      </w:r>
      <w:r w:rsidR="003549C8" w:rsidRPr="00904FBA">
        <w:t xml:space="preserve">     Prefer not to say </w:t>
      </w:r>
      <w:r w:rsidR="003549C8" w:rsidRPr="00904FBA">
        <w:t xml:space="preserve">  </w:t>
      </w:r>
    </w:p>
    <w:p w14:paraId="1D4958B5" w14:textId="77777777" w:rsidR="003549C8" w:rsidRPr="00904FBA" w:rsidRDefault="003549C8" w:rsidP="003549C8">
      <w:pPr>
        <w:jc w:val="both"/>
      </w:pPr>
      <w:r w:rsidRPr="00904FBA">
        <w:t xml:space="preserve">  </w:t>
      </w:r>
    </w:p>
    <w:p w14:paraId="21DCE515" w14:textId="77777777" w:rsidR="003549C8" w:rsidRPr="00904FBA" w:rsidRDefault="003549C8" w:rsidP="003549C8">
      <w:pPr>
        <w:jc w:val="both"/>
      </w:pPr>
      <w:r w:rsidRPr="00904FBA">
        <w:t xml:space="preserve">Any other Black/African/Caribbean background, please write in:   </w:t>
      </w:r>
    </w:p>
    <w:p w14:paraId="324D1B7D" w14:textId="77777777" w:rsidR="003549C8" w:rsidRPr="00904FBA" w:rsidRDefault="003549C8" w:rsidP="003549C8">
      <w:pPr>
        <w:jc w:val="both"/>
      </w:pPr>
    </w:p>
    <w:p w14:paraId="35BC61B5" w14:textId="77777777" w:rsidR="003549C8" w:rsidRPr="00904FBA" w:rsidRDefault="003549C8" w:rsidP="003549C8">
      <w:pPr>
        <w:jc w:val="both"/>
        <w:rPr>
          <w:b/>
        </w:rPr>
      </w:pPr>
      <w:proofErr w:type="gramStart"/>
      <w:r w:rsidRPr="00904FBA">
        <w:rPr>
          <w:b/>
        </w:rPr>
        <w:t>Other</w:t>
      </w:r>
      <w:proofErr w:type="gramEnd"/>
      <w:r w:rsidRPr="00904FBA">
        <w:rPr>
          <w:b/>
        </w:rPr>
        <w:t xml:space="preserve"> ethnic group</w:t>
      </w:r>
    </w:p>
    <w:p w14:paraId="16FD352C" w14:textId="77777777" w:rsidR="003549C8" w:rsidRPr="00904FBA" w:rsidRDefault="003549C8" w:rsidP="003549C8">
      <w:pPr>
        <w:jc w:val="both"/>
      </w:pPr>
    </w:p>
    <w:p w14:paraId="0AED995A" w14:textId="77777777" w:rsidR="003549C8" w:rsidRPr="00904FBA" w:rsidRDefault="003549C8" w:rsidP="003549C8">
      <w:pPr>
        <w:jc w:val="both"/>
      </w:pPr>
      <w:r w:rsidRPr="00904FBA">
        <w:t>Arab</w:t>
      </w:r>
      <w:r w:rsidRPr="00904FBA">
        <w:tab/>
        <w:t xml:space="preserve"> </w:t>
      </w:r>
      <w:r w:rsidRPr="00904FBA">
        <w:t></w:t>
      </w:r>
      <w:r w:rsidRPr="00904FBA">
        <w:tab/>
        <w:t xml:space="preserve">Prefer not to say </w:t>
      </w:r>
      <w:r w:rsidRPr="00904FBA">
        <w:t xml:space="preserve">    </w:t>
      </w:r>
    </w:p>
    <w:p w14:paraId="5820C64B" w14:textId="77777777" w:rsidR="003549C8" w:rsidRPr="00904FBA" w:rsidRDefault="003549C8" w:rsidP="003549C8">
      <w:pPr>
        <w:jc w:val="both"/>
      </w:pPr>
    </w:p>
    <w:p w14:paraId="7C6418B7" w14:textId="77777777" w:rsidR="003549C8" w:rsidRPr="00904FBA" w:rsidRDefault="003549C8" w:rsidP="003549C8">
      <w:pPr>
        <w:jc w:val="both"/>
      </w:pPr>
      <w:r w:rsidRPr="00904FBA">
        <w:t xml:space="preserve">Any other ethnic group, please write in:   </w:t>
      </w:r>
    </w:p>
    <w:p w14:paraId="27150CC8" w14:textId="77777777" w:rsidR="003549C8" w:rsidRPr="00904FBA" w:rsidRDefault="003549C8" w:rsidP="003549C8">
      <w:pPr>
        <w:pBdr>
          <w:bottom w:val="single" w:sz="12" w:space="1" w:color="auto"/>
        </w:pBdr>
        <w:jc w:val="both"/>
      </w:pPr>
    </w:p>
    <w:p w14:paraId="3651CB25" w14:textId="77777777" w:rsidR="006F4C57" w:rsidRPr="00904FBA" w:rsidRDefault="006F4C57" w:rsidP="003549C8">
      <w:pPr>
        <w:jc w:val="both"/>
      </w:pPr>
    </w:p>
    <w:p w14:paraId="01569A29" w14:textId="77777777" w:rsidR="003549C8" w:rsidRPr="00904FBA" w:rsidRDefault="003549C8" w:rsidP="003549C8">
      <w:pPr>
        <w:jc w:val="both"/>
        <w:rPr>
          <w:b/>
        </w:rPr>
      </w:pPr>
      <w:r w:rsidRPr="00904FBA">
        <w:rPr>
          <w:b/>
        </w:rPr>
        <w:t>Do you consider yourself to have a disability or health condition</w:t>
      </w:r>
      <w:proofErr w:type="gramStart"/>
      <w:r w:rsidRPr="00904FBA">
        <w:rPr>
          <w:b/>
        </w:rPr>
        <w:t xml:space="preserve">?  </w:t>
      </w:r>
      <w:proofErr w:type="gramEnd"/>
      <w:r w:rsidRPr="00904FBA">
        <w:rPr>
          <w:b/>
        </w:rPr>
        <w:t xml:space="preserve"> </w:t>
      </w:r>
    </w:p>
    <w:p w14:paraId="7264BA7C" w14:textId="77777777" w:rsidR="003549C8" w:rsidRPr="00904FBA" w:rsidRDefault="003549C8" w:rsidP="003549C8">
      <w:pPr>
        <w:jc w:val="both"/>
        <w:rPr>
          <w:b/>
        </w:rPr>
      </w:pPr>
    </w:p>
    <w:p w14:paraId="1D530B9B" w14:textId="77777777" w:rsidR="003549C8" w:rsidRPr="00904FBA" w:rsidRDefault="003549C8" w:rsidP="003549C8">
      <w:pPr>
        <w:jc w:val="both"/>
      </w:pPr>
      <w:r w:rsidRPr="00904FBA">
        <w:t xml:space="preserve">Yes </w:t>
      </w:r>
      <w:r w:rsidRPr="00904FBA">
        <w:t></w:t>
      </w:r>
      <w:r w:rsidRPr="00904FBA">
        <w:tab/>
        <w:t xml:space="preserve"> No </w:t>
      </w:r>
      <w:r w:rsidRPr="00904FBA">
        <w:t></w:t>
      </w:r>
      <w:r w:rsidRPr="00904FBA">
        <w:tab/>
        <w:t xml:space="preserve">   Prefer not to say </w:t>
      </w:r>
      <w:r w:rsidRPr="00904FBA">
        <w:t></w:t>
      </w:r>
    </w:p>
    <w:p w14:paraId="15F0EF2F" w14:textId="77777777" w:rsidR="003549C8" w:rsidRPr="00904FBA" w:rsidRDefault="003549C8" w:rsidP="003549C8">
      <w:pPr>
        <w:jc w:val="both"/>
      </w:pPr>
    </w:p>
    <w:p w14:paraId="5714A88D" w14:textId="696FF15E" w:rsidR="003549C8" w:rsidRPr="00904FBA" w:rsidRDefault="003549C8" w:rsidP="003549C8">
      <w:pPr>
        <w:jc w:val="both"/>
      </w:pPr>
      <w:r w:rsidRPr="00904FBA">
        <w:t>What is the effect or impact of your disability or health condition on your ability to give your best at work? Please write in here:</w:t>
      </w:r>
      <w:r w:rsidR="006F4C57" w:rsidRPr="00904FBA">
        <w:t xml:space="preserve"> ____________________________________</w:t>
      </w:r>
    </w:p>
    <w:p w14:paraId="6BC8CE52" w14:textId="6F70E874" w:rsidR="006F4C57" w:rsidRPr="00904FBA" w:rsidRDefault="006F4C57" w:rsidP="003549C8">
      <w:pPr>
        <w:jc w:val="both"/>
      </w:pPr>
      <w:r w:rsidRPr="00904FBA">
        <w:t>____________________________________________________________________</w:t>
      </w:r>
    </w:p>
    <w:p w14:paraId="4E931831" w14:textId="77777777" w:rsidR="003549C8" w:rsidRPr="00904FBA" w:rsidRDefault="003549C8" w:rsidP="003549C8">
      <w:pPr>
        <w:jc w:val="both"/>
      </w:pPr>
    </w:p>
    <w:p w14:paraId="7C13EA03" w14:textId="77777777" w:rsidR="003549C8" w:rsidRPr="00904FBA" w:rsidRDefault="003549C8" w:rsidP="003549C8">
      <w:pPr>
        <w:jc w:val="both"/>
      </w:pPr>
      <w:r w:rsidRPr="00904FBA">
        <w:t>*The information in this form is for monitoring purposes only. If you believe you need a ‘reasonable adjustment</w:t>
      </w:r>
      <w:proofErr w:type="gramStart"/>
      <w:r w:rsidRPr="00904FBA">
        <w:t>’,</w:t>
      </w:r>
      <w:proofErr w:type="gramEnd"/>
      <w:r w:rsidRPr="00904FBA">
        <w:t xml:space="preserve"> then please discuss this with your manager, or the manager running the recruitment process if you are a job applicant. </w:t>
      </w:r>
    </w:p>
    <w:p w14:paraId="7A5C8608" w14:textId="66B3A0BF" w:rsidR="006F4C57" w:rsidRPr="00904FBA" w:rsidRDefault="006F4C57" w:rsidP="003549C8">
      <w:pPr>
        <w:jc w:val="both"/>
        <w:rPr>
          <w:b/>
        </w:rPr>
      </w:pPr>
      <w:r w:rsidRPr="00904FBA">
        <w:rPr>
          <w:b/>
        </w:rPr>
        <w:t>____________________________________________________________________</w:t>
      </w:r>
    </w:p>
    <w:p w14:paraId="33E73DD0" w14:textId="77777777" w:rsidR="006F4C57" w:rsidRPr="00904FBA" w:rsidRDefault="006F4C57" w:rsidP="003549C8">
      <w:pPr>
        <w:jc w:val="both"/>
        <w:rPr>
          <w:b/>
        </w:rPr>
      </w:pPr>
    </w:p>
    <w:p w14:paraId="21B1242B" w14:textId="068B9531" w:rsidR="003549C8" w:rsidRPr="00904FBA" w:rsidRDefault="003549C8" w:rsidP="003549C8">
      <w:pPr>
        <w:jc w:val="both"/>
        <w:rPr>
          <w:b/>
        </w:rPr>
      </w:pPr>
      <w:r w:rsidRPr="00904FBA">
        <w:rPr>
          <w:b/>
        </w:rPr>
        <w:t>What is your sexual orientation?</w:t>
      </w:r>
    </w:p>
    <w:p w14:paraId="23C55CB1" w14:textId="77777777" w:rsidR="003549C8" w:rsidRPr="00904FBA" w:rsidRDefault="003549C8" w:rsidP="003549C8">
      <w:pPr>
        <w:jc w:val="both"/>
        <w:rPr>
          <w:b/>
        </w:rPr>
      </w:pPr>
    </w:p>
    <w:p w14:paraId="6581A852" w14:textId="0A494C4F" w:rsidR="003549C8" w:rsidRPr="00904FBA" w:rsidRDefault="003549C8" w:rsidP="003549C8">
      <w:pPr>
        <w:jc w:val="both"/>
      </w:pPr>
      <w:proofErr w:type="gramStart"/>
      <w:r w:rsidRPr="00904FBA">
        <w:t>Heterosexual</w:t>
      </w:r>
      <w:proofErr w:type="gramEnd"/>
      <w:r w:rsidRPr="00904FBA">
        <w:t xml:space="preserve"> </w:t>
      </w:r>
      <w:r w:rsidRPr="00904FBA">
        <w:t></w:t>
      </w:r>
      <w:r w:rsidRPr="00904FBA">
        <w:tab/>
        <w:t xml:space="preserve"> Gay woman/lesbian </w:t>
      </w:r>
      <w:r w:rsidRPr="00904FBA">
        <w:t xml:space="preserve">      </w:t>
      </w:r>
      <w:r w:rsidR="006F4C57" w:rsidRPr="00904FBA">
        <w:tab/>
      </w:r>
      <w:r w:rsidRPr="00904FBA">
        <w:t xml:space="preserve">Gay </w:t>
      </w:r>
      <w:r w:rsidR="00395474" w:rsidRPr="00904FBA">
        <w:t xml:space="preserve">man </w:t>
      </w:r>
      <w:r w:rsidR="00395474" w:rsidRPr="00904FBA">
        <w:t></w:t>
      </w:r>
      <w:r w:rsidRPr="00904FBA">
        <w:tab/>
      </w:r>
      <w:r w:rsidR="006F4C57" w:rsidRPr="00904FBA">
        <w:tab/>
      </w:r>
      <w:r w:rsidR="00A10070" w:rsidRPr="00904FBA">
        <w:t xml:space="preserve">Bisexual </w:t>
      </w:r>
      <w:r w:rsidR="00A10070" w:rsidRPr="00904FBA">
        <w:t></w:t>
      </w:r>
      <w:r w:rsidRPr="00904FBA">
        <w:t xml:space="preserve">           </w:t>
      </w:r>
    </w:p>
    <w:p w14:paraId="3A235092" w14:textId="77777777" w:rsidR="003549C8" w:rsidRPr="00904FBA" w:rsidRDefault="003549C8" w:rsidP="003549C8">
      <w:pPr>
        <w:jc w:val="both"/>
      </w:pPr>
    </w:p>
    <w:p w14:paraId="77D6B166" w14:textId="20FEEEEE" w:rsidR="003549C8" w:rsidRPr="00904FBA" w:rsidRDefault="003549C8" w:rsidP="003549C8">
      <w:pPr>
        <w:jc w:val="both"/>
      </w:pPr>
      <w:r w:rsidRPr="00904FBA">
        <w:t xml:space="preserve">Prefer not to </w:t>
      </w:r>
      <w:r w:rsidR="006F4C57" w:rsidRPr="00904FBA">
        <w:t xml:space="preserve">say </w:t>
      </w:r>
      <w:r w:rsidR="006F4C57" w:rsidRPr="00904FBA">
        <w:t></w:t>
      </w:r>
      <w:r w:rsidRPr="00904FBA">
        <w:t xml:space="preserve">     </w:t>
      </w:r>
    </w:p>
    <w:p w14:paraId="02609763" w14:textId="77777777" w:rsidR="003549C8" w:rsidRPr="00904FBA" w:rsidRDefault="003549C8" w:rsidP="003549C8">
      <w:pPr>
        <w:jc w:val="both"/>
      </w:pPr>
    </w:p>
    <w:p w14:paraId="4E9C51DC" w14:textId="471614C0" w:rsidR="003549C8" w:rsidRPr="00904FBA" w:rsidRDefault="003549C8" w:rsidP="003549C8">
      <w:pPr>
        <w:jc w:val="both"/>
      </w:pPr>
      <w:r w:rsidRPr="00904FBA">
        <w:t>If you prefer to use your own term, please specify here</w:t>
      </w:r>
      <w:r w:rsidR="006F4C57" w:rsidRPr="00904FBA">
        <w:t xml:space="preserve">: </w:t>
      </w:r>
      <w:r w:rsidRPr="00904FBA">
        <w:t xml:space="preserve"> </w:t>
      </w:r>
    </w:p>
    <w:p w14:paraId="5DFD34CC" w14:textId="12945884" w:rsidR="003549C8" w:rsidRPr="00904FBA" w:rsidRDefault="003549C8" w:rsidP="003549C8">
      <w:pPr>
        <w:pBdr>
          <w:bottom w:val="single" w:sz="12" w:space="1" w:color="auto"/>
        </w:pBdr>
        <w:jc w:val="both"/>
      </w:pPr>
    </w:p>
    <w:p w14:paraId="62C63B93" w14:textId="77777777" w:rsidR="006F4C57" w:rsidRPr="00904FBA" w:rsidRDefault="006F4C57" w:rsidP="003549C8">
      <w:pPr>
        <w:jc w:val="both"/>
      </w:pPr>
    </w:p>
    <w:p w14:paraId="55DF58B7" w14:textId="77777777" w:rsidR="003549C8" w:rsidRPr="00904FBA" w:rsidRDefault="003549C8" w:rsidP="003549C8">
      <w:pPr>
        <w:jc w:val="both"/>
        <w:rPr>
          <w:b/>
        </w:rPr>
      </w:pPr>
      <w:r w:rsidRPr="00904FBA">
        <w:rPr>
          <w:b/>
        </w:rPr>
        <w:lastRenderedPageBreak/>
        <w:t>What is your religion or belief?</w:t>
      </w:r>
    </w:p>
    <w:p w14:paraId="745B3FD1" w14:textId="77777777" w:rsidR="003549C8" w:rsidRPr="00904FBA" w:rsidRDefault="003549C8" w:rsidP="003549C8">
      <w:pPr>
        <w:jc w:val="both"/>
        <w:rPr>
          <w:b/>
        </w:rPr>
      </w:pPr>
    </w:p>
    <w:p w14:paraId="6BAC1EDF" w14:textId="50B04C0D" w:rsidR="003549C8" w:rsidRPr="00904FBA" w:rsidRDefault="003549C8" w:rsidP="003549C8">
      <w:pPr>
        <w:jc w:val="both"/>
      </w:pPr>
      <w:r w:rsidRPr="00904FBA">
        <w:t xml:space="preserve">No religion or belief </w:t>
      </w:r>
      <w:r w:rsidRPr="00904FBA">
        <w:t></w:t>
      </w:r>
      <w:r w:rsidRPr="00904FBA">
        <w:tab/>
        <w:t xml:space="preserve">Buddhist </w:t>
      </w:r>
      <w:r w:rsidRPr="00904FBA">
        <w:t></w:t>
      </w:r>
      <w:r w:rsidRPr="00904FBA">
        <w:tab/>
        <w:t xml:space="preserve"> Christian </w:t>
      </w:r>
      <w:r w:rsidRPr="00904FBA">
        <w:t xml:space="preserve">      Hindu </w:t>
      </w:r>
      <w:r w:rsidRPr="00904FBA">
        <w:t xml:space="preserve">   </w:t>
      </w:r>
      <w:r w:rsidR="006F4C57" w:rsidRPr="00904FBA">
        <w:t xml:space="preserve">Jewish </w:t>
      </w:r>
      <w:r w:rsidR="006F4C57" w:rsidRPr="00904FBA">
        <w:t></w:t>
      </w:r>
      <w:r w:rsidRPr="00904FBA">
        <w:t xml:space="preserve">   </w:t>
      </w:r>
    </w:p>
    <w:p w14:paraId="45294B38" w14:textId="77777777" w:rsidR="003549C8" w:rsidRPr="00904FBA" w:rsidRDefault="003549C8" w:rsidP="003549C8">
      <w:pPr>
        <w:jc w:val="both"/>
      </w:pPr>
    </w:p>
    <w:p w14:paraId="5C378712" w14:textId="58CAE88D" w:rsidR="003549C8" w:rsidRPr="00904FBA" w:rsidRDefault="006F4C57" w:rsidP="003549C8">
      <w:pPr>
        <w:jc w:val="both"/>
      </w:pPr>
      <w:r w:rsidRPr="00904FBA">
        <w:t xml:space="preserve">Muslim </w:t>
      </w:r>
      <w:r w:rsidRPr="00904FBA">
        <w:t></w:t>
      </w:r>
      <w:r w:rsidRPr="00904FBA">
        <w:tab/>
        <w:t xml:space="preserve"> </w:t>
      </w:r>
      <w:r w:rsidRPr="00904FBA">
        <w:tab/>
      </w:r>
      <w:r w:rsidRPr="00904FBA">
        <w:tab/>
      </w:r>
      <w:r w:rsidR="003549C8" w:rsidRPr="00904FBA">
        <w:t>Sikh</w:t>
      </w:r>
      <w:r w:rsidR="003549C8" w:rsidRPr="00904FBA">
        <w:tab/>
      </w:r>
      <w:r w:rsidR="003549C8" w:rsidRPr="00904FBA">
        <w:t xml:space="preserve">  </w:t>
      </w:r>
      <w:r w:rsidR="003549C8" w:rsidRPr="00904FBA">
        <w:tab/>
        <w:t xml:space="preserve">  Prefer not to say </w:t>
      </w:r>
      <w:r w:rsidR="003549C8" w:rsidRPr="00904FBA">
        <w:t xml:space="preserve">  </w:t>
      </w:r>
    </w:p>
    <w:p w14:paraId="5945B4AC" w14:textId="77777777" w:rsidR="003549C8" w:rsidRPr="00904FBA" w:rsidRDefault="003549C8" w:rsidP="003549C8">
      <w:pPr>
        <w:jc w:val="both"/>
      </w:pPr>
    </w:p>
    <w:p w14:paraId="51BFFE69" w14:textId="77777777" w:rsidR="006F4C57" w:rsidRPr="00904FBA" w:rsidRDefault="003549C8" w:rsidP="003549C8">
      <w:pPr>
        <w:pBdr>
          <w:bottom w:val="single" w:sz="12" w:space="1" w:color="auto"/>
        </w:pBdr>
        <w:jc w:val="both"/>
      </w:pPr>
      <w:r w:rsidRPr="00904FBA">
        <w:t>If other religion or belief, please write in:</w:t>
      </w:r>
    </w:p>
    <w:p w14:paraId="62312358" w14:textId="272BAE07" w:rsidR="003549C8" w:rsidRPr="00904FBA" w:rsidRDefault="003549C8" w:rsidP="003549C8">
      <w:pPr>
        <w:pBdr>
          <w:bottom w:val="single" w:sz="12" w:space="1" w:color="auto"/>
        </w:pBdr>
        <w:jc w:val="both"/>
      </w:pPr>
      <w:r w:rsidRPr="00904FBA">
        <w:t xml:space="preserve"> </w:t>
      </w:r>
      <w:r w:rsidRPr="00904FBA">
        <w:tab/>
      </w:r>
    </w:p>
    <w:p w14:paraId="4C31A249" w14:textId="77777777" w:rsidR="006F4C57" w:rsidRPr="00904FBA" w:rsidRDefault="006F4C57" w:rsidP="003549C8">
      <w:pPr>
        <w:jc w:val="both"/>
        <w:rPr>
          <w:b/>
        </w:rPr>
      </w:pPr>
    </w:p>
    <w:p w14:paraId="4D4E77C7" w14:textId="77777777" w:rsidR="003549C8" w:rsidRPr="00904FBA" w:rsidRDefault="003549C8" w:rsidP="003549C8">
      <w:pPr>
        <w:jc w:val="both"/>
        <w:rPr>
          <w:b/>
        </w:rPr>
      </w:pPr>
      <w:r w:rsidRPr="00904FBA">
        <w:rPr>
          <w:b/>
        </w:rPr>
        <w:t>What is your current working pattern?</w:t>
      </w:r>
    </w:p>
    <w:p w14:paraId="5655DD2A" w14:textId="77777777" w:rsidR="003549C8" w:rsidRPr="00904FBA" w:rsidRDefault="003549C8" w:rsidP="003549C8">
      <w:pPr>
        <w:jc w:val="both"/>
        <w:rPr>
          <w:b/>
        </w:rPr>
      </w:pPr>
    </w:p>
    <w:p w14:paraId="3712863A" w14:textId="23B7BB8E" w:rsidR="003549C8" w:rsidRPr="00904FBA" w:rsidRDefault="003549C8" w:rsidP="003549C8">
      <w:pPr>
        <w:jc w:val="both"/>
      </w:pPr>
      <w:r w:rsidRPr="00904FBA">
        <w:t>Full-</w:t>
      </w:r>
      <w:r w:rsidR="006F4C57" w:rsidRPr="00904FBA">
        <w:t xml:space="preserve">time </w:t>
      </w:r>
      <w:r w:rsidR="006F4C57" w:rsidRPr="00904FBA">
        <w:t></w:t>
      </w:r>
      <w:r w:rsidRPr="00904FBA">
        <w:tab/>
      </w:r>
      <w:r w:rsidRPr="00904FBA">
        <w:tab/>
        <w:t xml:space="preserve">Part-time </w:t>
      </w:r>
      <w:r w:rsidRPr="00904FBA">
        <w:t>      Prefer not to say</w:t>
      </w:r>
      <w:r w:rsidRPr="00904FBA">
        <w:tab/>
        <w:t xml:space="preserve">   </w:t>
      </w:r>
      <w:r w:rsidRPr="00904FBA">
        <w:t></w:t>
      </w:r>
    </w:p>
    <w:p w14:paraId="5CB41D1C" w14:textId="77777777" w:rsidR="003549C8" w:rsidRPr="00904FBA" w:rsidRDefault="003549C8" w:rsidP="003549C8">
      <w:pPr>
        <w:jc w:val="both"/>
      </w:pPr>
    </w:p>
    <w:p w14:paraId="04CDA44D" w14:textId="77777777" w:rsidR="003549C8" w:rsidRPr="00904FBA" w:rsidRDefault="003549C8" w:rsidP="003549C8">
      <w:pPr>
        <w:jc w:val="both"/>
      </w:pPr>
      <w:r w:rsidRPr="00904FBA">
        <w:t>What is your flexible working arrangement?</w:t>
      </w:r>
    </w:p>
    <w:p w14:paraId="6024CB61" w14:textId="77777777" w:rsidR="003549C8" w:rsidRPr="00904FBA" w:rsidRDefault="003549C8" w:rsidP="003549C8">
      <w:pPr>
        <w:jc w:val="both"/>
      </w:pPr>
    </w:p>
    <w:p w14:paraId="7E9B24EC" w14:textId="7B906634" w:rsidR="003549C8" w:rsidRPr="00904FBA" w:rsidRDefault="003549C8" w:rsidP="003549C8">
      <w:pPr>
        <w:jc w:val="both"/>
      </w:pPr>
      <w:r w:rsidRPr="00904FBA">
        <w:t>None</w:t>
      </w:r>
      <w:r w:rsidR="006F4C57" w:rsidRPr="00904FBA">
        <w:tab/>
        <w:t xml:space="preserve"> </w:t>
      </w:r>
      <w:r w:rsidR="006F4C57" w:rsidRPr="00904FBA">
        <w:t></w:t>
      </w:r>
      <w:r w:rsidRPr="00904FBA">
        <w:tab/>
        <w:t xml:space="preserve">  </w:t>
      </w:r>
      <w:proofErr w:type="gramStart"/>
      <w:r w:rsidRPr="00904FBA">
        <w:t>Flexi-</w:t>
      </w:r>
      <w:r w:rsidR="00A10070" w:rsidRPr="00904FBA">
        <w:t>time</w:t>
      </w:r>
      <w:proofErr w:type="gramEnd"/>
      <w:r w:rsidR="00A10070" w:rsidRPr="00904FBA">
        <w:t xml:space="preserve"> </w:t>
      </w:r>
      <w:r w:rsidR="00A10070" w:rsidRPr="00904FBA">
        <w:t></w:t>
      </w:r>
      <w:r w:rsidRPr="00904FBA">
        <w:t xml:space="preserve">     staggered hours</w:t>
      </w:r>
      <w:r w:rsidRPr="00904FBA">
        <w:tab/>
        <w:t xml:space="preserve"> </w:t>
      </w:r>
      <w:r w:rsidRPr="00904FBA">
        <w:t></w:t>
      </w:r>
      <w:r w:rsidRPr="00904FBA">
        <w:tab/>
        <w:t xml:space="preserve">Term-time </w:t>
      </w:r>
      <w:r w:rsidR="00A10070" w:rsidRPr="00904FBA">
        <w:t xml:space="preserve">hours </w:t>
      </w:r>
      <w:r w:rsidR="00A10070" w:rsidRPr="00904FBA">
        <w:t></w:t>
      </w:r>
      <w:r w:rsidRPr="00904FBA">
        <w:t xml:space="preserve">  </w:t>
      </w:r>
    </w:p>
    <w:p w14:paraId="20E46606" w14:textId="77777777" w:rsidR="003549C8" w:rsidRPr="00904FBA" w:rsidRDefault="003549C8" w:rsidP="003549C8">
      <w:pPr>
        <w:jc w:val="both"/>
      </w:pPr>
    </w:p>
    <w:p w14:paraId="752ACA6B" w14:textId="2CCB6EA6" w:rsidR="003549C8" w:rsidRPr="00904FBA" w:rsidRDefault="003549C8" w:rsidP="003549C8">
      <w:pPr>
        <w:jc w:val="both"/>
      </w:pPr>
      <w:r w:rsidRPr="00904FBA">
        <w:t xml:space="preserve">Annualised hours </w:t>
      </w:r>
      <w:r w:rsidRPr="00904FBA">
        <w:t>   Job-share</w:t>
      </w:r>
      <w:r w:rsidRPr="00904FBA">
        <w:tab/>
        <w:t xml:space="preserve"> </w:t>
      </w:r>
      <w:r w:rsidRPr="00904FBA">
        <w:t>   Flexible shifts</w:t>
      </w:r>
      <w:r w:rsidRPr="00904FBA">
        <w:tab/>
      </w:r>
      <w:r w:rsidRPr="00904FBA">
        <w:t xml:space="preserve">    Compressed </w:t>
      </w:r>
      <w:r w:rsidR="006F4C57" w:rsidRPr="00904FBA">
        <w:t xml:space="preserve">hours </w:t>
      </w:r>
      <w:r w:rsidR="006F4C57" w:rsidRPr="00904FBA">
        <w:t></w:t>
      </w:r>
      <w:r w:rsidRPr="00904FBA">
        <w:t xml:space="preserve"> </w:t>
      </w:r>
    </w:p>
    <w:p w14:paraId="05A46DB3" w14:textId="77777777" w:rsidR="003549C8" w:rsidRPr="00904FBA" w:rsidRDefault="003549C8" w:rsidP="003549C8">
      <w:pPr>
        <w:jc w:val="both"/>
      </w:pPr>
    </w:p>
    <w:p w14:paraId="10112533" w14:textId="03E0C159" w:rsidR="003549C8" w:rsidRPr="00904FBA" w:rsidRDefault="006F4C57" w:rsidP="003549C8">
      <w:pPr>
        <w:jc w:val="both"/>
      </w:pPr>
      <w:r w:rsidRPr="00904FBA">
        <w:t xml:space="preserve">Homeworking </w:t>
      </w:r>
      <w:r w:rsidRPr="00904FBA">
        <w:t></w:t>
      </w:r>
      <w:r w:rsidRPr="00904FBA">
        <w:tab/>
        <w:t xml:space="preserve"> </w:t>
      </w:r>
      <w:r w:rsidR="003549C8" w:rsidRPr="00904FBA">
        <w:t xml:space="preserve">Prefer not to say </w:t>
      </w:r>
      <w:r w:rsidR="003549C8" w:rsidRPr="00904FBA">
        <w:t xml:space="preserve">    </w:t>
      </w:r>
    </w:p>
    <w:p w14:paraId="7CCCDFB4" w14:textId="77777777" w:rsidR="003549C8" w:rsidRPr="00904FBA" w:rsidRDefault="003549C8" w:rsidP="003549C8">
      <w:pPr>
        <w:jc w:val="both"/>
      </w:pPr>
    </w:p>
    <w:p w14:paraId="4A4D6079" w14:textId="77777777" w:rsidR="006F4C57" w:rsidRPr="00904FBA" w:rsidRDefault="003549C8" w:rsidP="003549C8">
      <w:pPr>
        <w:jc w:val="both"/>
      </w:pPr>
      <w:r w:rsidRPr="00904FBA">
        <w:t>If other, please write in:</w:t>
      </w:r>
      <w:r w:rsidRPr="00904FBA">
        <w:tab/>
      </w:r>
    </w:p>
    <w:p w14:paraId="273D5C8A" w14:textId="77777777" w:rsidR="006F4C57" w:rsidRPr="00904FBA" w:rsidRDefault="006F4C57" w:rsidP="003549C8">
      <w:pPr>
        <w:pBdr>
          <w:bottom w:val="single" w:sz="12" w:space="1" w:color="auto"/>
        </w:pBdr>
        <w:jc w:val="both"/>
      </w:pPr>
    </w:p>
    <w:p w14:paraId="625EBDED" w14:textId="77777777" w:rsidR="003549C8" w:rsidRPr="00904FBA" w:rsidRDefault="003549C8" w:rsidP="003549C8">
      <w:pPr>
        <w:jc w:val="both"/>
        <w:rPr>
          <w:b/>
        </w:rPr>
      </w:pPr>
    </w:p>
    <w:p w14:paraId="67A92235" w14:textId="77777777" w:rsidR="003549C8" w:rsidRPr="00904FBA" w:rsidRDefault="003549C8" w:rsidP="003549C8">
      <w:pPr>
        <w:jc w:val="both"/>
        <w:rPr>
          <w:b/>
        </w:rPr>
      </w:pPr>
      <w:r w:rsidRPr="00904FBA">
        <w:rPr>
          <w:b/>
        </w:rPr>
        <w:t>Do you have caring responsibilities? If yes, please tick all that apply</w:t>
      </w:r>
    </w:p>
    <w:p w14:paraId="5E9247C8" w14:textId="77777777" w:rsidR="003549C8" w:rsidRPr="00904FBA" w:rsidRDefault="003549C8" w:rsidP="003549C8">
      <w:pPr>
        <w:jc w:val="both"/>
        <w:rPr>
          <w:b/>
        </w:rPr>
      </w:pPr>
    </w:p>
    <w:p w14:paraId="2CD8BF84" w14:textId="77777777" w:rsidR="003549C8" w:rsidRPr="00904FBA" w:rsidRDefault="003549C8" w:rsidP="003549C8">
      <w:pPr>
        <w:jc w:val="both"/>
      </w:pPr>
      <w:r w:rsidRPr="00904FBA">
        <w:t xml:space="preserve">None   </w:t>
      </w:r>
      <w:r w:rsidRPr="00904FBA">
        <w:t></w:t>
      </w:r>
      <w:r w:rsidRPr="00904FBA">
        <w:tab/>
        <w:t xml:space="preserve">     </w:t>
      </w:r>
    </w:p>
    <w:p w14:paraId="1237E819" w14:textId="77777777" w:rsidR="003549C8" w:rsidRPr="00904FBA" w:rsidRDefault="003549C8" w:rsidP="003549C8">
      <w:pPr>
        <w:jc w:val="both"/>
      </w:pPr>
    </w:p>
    <w:p w14:paraId="05CFC2F4" w14:textId="13F79B33" w:rsidR="003549C8" w:rsidRPr="00904FBA" w:rsidRDefault="003549C8" w:rsidP="003549C8">
      <w:pPr>
        <w:jc w:val="both"/>
      </w:pPr>
      <w:r w:rsidRPr="00904FBA">
        <w:t>Primary carer of a child/children (under 18</w:t>
      </w:r>
      <w:r w:rsidR="00395474" w:rsidRPr="00904FBA">
        <w:t xml:space="preserve">) </w:t>
      </w:r>
      <w:r w:rsidR="00395474" w:rsidRPr="00904FBA">
        <w:t></w:t>
      </w:r>
      <w:r w:rsidRPr="00904FBA">
        <w:t xml:space="preserve"> </w:t>
      </w:r>
      <w:r w:rsidRPr="00904FBA">
        <w:tab/>
      </w:r>
    </w:p>
    <w:p w14:paraId="0E76C324" w14:textId="77777777" w:rsidR="003549C8" w:rsidRPr="00904FBA" w:rsidRDefault="003549C8" w:rsidP="003549C8">
      <w:pPr>
        <w:jc w:val="both"/>
      </w:pPr>
    </w:p>
    <w:p w14:paraId="7D28EDE7" w14:textId="5FDF0625" w:rsidR="003549C8" w:rsidRPr="00904FBA" w:rsidRDefault="003549C8" w:rsidP="003549C8">
      <w:pPr>
        <w:jc w:val="both"/>
      </w:pPr>
      <w:r w:rsidRPr="00904FBA">
        <w:t>Primary carer of disabled child/</w:t>
      </w:r>
      <w:r w:rsidR="00395474" w:rsidRPr="00904FBA">
        <w:t xml:space="preserve">children </w:t>
      </w:r>
      <w:r w:rsidR="00395474" w:rsidRPr="00904FBA">
        <w:tab/>
      </w:r>
      <w:r w:rsidRPr="00904FBA">
        <w:t xml:space="preserve">     </w:t>
      </w:r>
    </w:p>
    <w:p w14:paraId="263BAF1B" w14:textId="77777777" w:rsidR="003549C8" w:rsidRPr="00904FBA" w:rsidRDefault="003549C8" w:rsidP="003549C8">
      <w:pPr>
        <w:jc w:val="both"/>
      </w:pPr>
    </w:p>
    <w:p w14:paraId="5AB95FC5" w14:textId="1A15D7F9" w:rsidR="003549C8" w:rsidRPr="00904FBA" w:rsidRDefault="003549C8" w:rsidP="003549C8">
      <w:pPr>
        <w:jc w:val="both"/>
      </w:pPr>
      <w:r w:rsidRPr="00904FBA">
        <w:t xml:space="preserve">Primary carer of disabled adult (18 and </w:t>
      </w:r>
      <w:r w:rsidR="00395474" w:rsidRPr="00904FBA">
        <w:t xml:space="preserve">over) </w:t>
      </w:r>
      <w:r w:rsidR="00395474" w:rsidRPr="00904FBA">
        <w:t></w:t>
      </w:r>
      <w:r w:rsidRPr="00904FBA">
        <w:t xml:space="preserve">   </w:t>
      </w:r>
    </w:p>
    <w:p w14:paraId="149BF4EA" w14:textId="77777777" w:rsidR="003549C8" w:rsidRPr="00904FBA" w:rsidRDefault="003549C8" w:rsidP="003549C8">
      <w:pPr>
        <w:jc w:val="both"/>
      </w:pPr>
    </w:p>
    <w:p w14:paraId="3E0F8183" w14:textId="5549B344" w:rsidR="003549C8" w:rsidRPr="00904FBA" w:rsidRDefault="006F4C57" w:rsidP="003549C8">
      <w:pPr>
        <w:jc w:val="both"/>
      </w:pPr>
      <w:r w:rsidRPr="00904FBA">
        <w:t xml:space="preserve">Primary carer of older person </w:t>
      </w:r>
      <w:r w:rsidR="003549C8" w:rsidRPr="00904FBA">
        <w:t xml:space="preserve"> </w:t>
      </w:r>
    </w:p>
    <w:p w14:paraId="73E84385" w14:textId="77777777" w:rsidR="003549C8" w:rsidRPr="00904FBA" w:rsidRDefault="003549C8" w:rsidP="003549C8">
      <w:pPr>
        <w:jc w:val="both"/>
      </w:pPr>
    </w:p>
    <w:p w14:paraId="307349B7" w14:textId="6DED9A23" w:rsidR="003549C8" w:rsidRPr="00904FBA" w:rsidRDefault="003549C8" w:rsidP="003549C8">
      <w:pPr>
        <w:jc w:val="both"/>
      </w:pPr>
      <w:r w:rsidRPr="00904FBA">
        <w:t xml:space="preserve">Secondary carer (another person </w:t>
      </w:r>
      <w:proofErr w:type="gramStart"/>
      <w:r w:rsidRPr="00904FBA">
        <w:t>carries out</w:t>
      </w:r>
      <w:proofErr w:type="gramEnd"/>
      <w:r w:rsidRPr="00904FBA">
        <w:t xml:space="preserve"> the main caring </w:t>
      </w:r>
      <w:r w:rsidR="00395474" w:rsidRPr="00904FBA">
        <w:t xml:space="preserve">role) </w:t>
      </w:r>
      <w:r w:rsidR="00395474" w:rsidRPr="00904FBA">
        <w:t></w:t>
      </w:r>
      <w:r w:rsidRPr="00904FBA">
        <w:t xml:space="preserve"> </w:t>
      </w:r>
    </w:p>
    <w:p w14:paraId="51DFC9D2" w14:textId="77777777" w:rsidR="003549C8" w:rsidRPr="00904FBA" w:rsidRDefault="003549C8" w:rsidP="003549C8">
      <w:pPr>
        <w:jc w:val="both"/>
      </w:pPr>
    </w:p>
    <w:p w14:paraId="114E5D0D" w14:textId="7586D28F" w:rsidR="003549C8" w:rsidRPr="00904FBA" w:rsidRDefault="003549C8" w:rsidP="003549C8">
      <w:pPr>
        <w:jc w:val="both"/>
      </w:pPr>
      <w:r w:rsidRPr="00904FBA">
        <w:t>Prefer not</w:t>
      </w:r>
      <w:r w:rsidR="006F4C57" w:rsidRPr="00904FBA">
        <w:t xml:space="preserve"> to say </w:t>
      </w:r>
      <w:r w:rsidRPr="00904FBA">
        <w:t></w:t>
      </w:r>
    </w:p>
    <w:p w14:paraId="06547472" w14:textId="77777777" w:rsidR="003549C8" w:rsidRPr="00904FBA" w:rsidRDefault="003549C8" w:rsidP="003549C8">
      <w:pPr>
        <w:jc w:val="both"/>
      </w:pPr>
    </w:p>
    <w:p w14:paraId="71040025" w14:textId="77777777" w:rsidR="003549C8" w:rsidRPr="00904FBA" w:rsidRDefault="003549C8" w:rsidP="003549C8">
      <w:pPr>
        <w:jc w:val="both"/>
        <w:rPr>
          <w:b/>
        </w:rPr>
      </w:pPr>
      <w:r w:rsidRPr="00904FBA">
        <w:rPr>
          <w:b/>
        </w:rPr>
        <w:t xml:space="preserve">Thank you for completing this form. Please read the information on the first page again as a reminder of what to do with this completed form. </w:t>
      </w:r>
    </w:p>
    <w:p w14:paraId="41867743" w14:textId="77777777" w:rsidR="003549C8" w:rsidRPr="00904FBA" w:rsidRDefault="003549C8" w:rsidP="003549C8">
      <w:pPr>
        <w:jc w:val="both"/>
        <w:rPr>
          <w:b/>
        </w:rPr>
      </w:pPr>
    </w:p>
    <w:p w14:paraId="5BA1A3A2" w14:textId="5E9A2DDD" w:rsidR="003549C8" w:rsidRPr="00904FBA" w:rsidRDefault="003549C8" w:rsidP="003549C8">
      <w:pPr>
        <w:jc w:val="both"/>
        <w:rPr>
          <w:b/>
        </w:rPr>
      </w:pPr>
      <w:r w:rsidRPr="00904FBA">
        <w:rPr>
          <w:b/>
        </w:rPr>
        <w:t>Thank you</w:t>
      </w:r>
    </w:p>
    <w:p w14:paraId="61A37071" w14:textId="561D84A7" w:rsidR="003549C8" w:rsidRPr="00904FBA" w:rsidRDefault="003549C8" w:rsidP="00C943F3">
      <w:pPr>
        <w:jc w:val="both"/>
        <w:rPr>
          <w:b/>
        </w:rPr>
      </w:pPr>
    </w:p>
    <w:p w14:paraId="4576E032" w14:textId="7C83BCB8" w:rsidR="003549C8" w:rsidRPr="00904FBA" w:rsidRDefault="003549C8" w:rsidP="00C943F3">
      <w:pPr>
        <w:jc w:val="both"/>
        <w:rPr>
          <w:b/>
        </w:rPr>
      </w:pPr>
    </w:p>
    <w:p w14:paraId="64EBE7E3" w14:textId="492BD1D8" w:rsidR="003549C8" w:rsidRPr="00904FBA" w:rsidRDefault="003549C8" w:rsidP="00C943F3">
      <w:pPr>
        <w:jc w:val="both"/>
        <w:rPr>
          <w:b/>
        </w:rPr>
      </w:pPr>
    </w:p>
    <w:p w14:paraId="311E3844" w14:textId="6F6158A6" w:rsidR="003549C8" w:rsidRPr="00904FBA" w:rsidRDefault="003549C8" w:rsidP="00C943F3">
      <w:pPr>
        <w:jc w:val="both"/>
        <w:rPr>
          <w:b/>
        </w:rPr>
      </w:pPr>
    </w:p>
    <w:p w14:paraId="0492D13E" w14:textId="77777777" w:rsidR="003549C8" w:rsidRPr="00904FBA" w:rsidRDefault="003549C8" w:rsidP="00C943F3">
      <w:pPr>
        <w:jc w:val="both"/>
        <w:rPr>
          <w:b/>
        </w:rPr>
      </w:pPr>
    </w:p>
    <w:sectPr w:rsidR="003549C8" w:rsidRPr="00904FBA" w:rsidSect="006265EB">
      <w:footerReference w:type="default" r:id="rId1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4CC5" w14:textId="77777777" w:rsidR="005D60C1" w:rsidRDefault="005D60C1">
      <w:r>
        <w:separator/>
      </w:r>
    </w:p>
  </w:endnote>
  <w:endnote w:type="continuationSeparator" w:id="0">
    <w:p w14:paraId="7123449A" w14:textId="77777777" w:rsidR="005D60C1" w:rsidRDefault="005D60C1">
      <w:r>
        <w:continuationSeparator/>
      </w:r>
    </w:p>
  </w:endnote>
  <w:endnote w:type="continuationNotice" w:id="1">
    <w:p w14:paraId="6CFBA0B0" w14:textId="77777777" w:rsidR="002A101C" w:rsidRDefault="002A1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E087" w14:textId="77777777" w:rsidR="00E95244" w:rsidRDefault="00E95244">
    <w:pPr>
      <w:pStyle w:val="Footer"/>
      <w:rPr>
        <w:sz w:val="16"/>
      </w:rPr>
    </w:pPr>
  </w:p>
  <w:p w14:paraId="25EF648A" w14:textId="7D18F656" w:rsidR="00E95244" w:rsidRDefault="00E95244">
    <w:pPr>
      <w:pStyle w:val="Footer"/>
      <w:rPr>
        <w:sz w:val="16"/>
      </w:rPr>
    </w:pPr>
    <w:r>
      <w:rPr>
        <w:sz w:val="16"/>
      </w:rPr>
      <w:t xml:space="preserve">JD and PS – </w:t>
    </w:r>
    <w:r w:rsidR="00F46041">
      <w:rPr>
        <w:sz w:val="16"/>
      </w:rPr>
      <w:t>10</w:t>
    </w:r>
    <w:r>
      <w:rPr>
        <w:sz w:val="16"/>
      </w:rPr>
      <w:t>/202</w:t>
    </w:r>
    <w:r w:rsidR="00F46041">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C95C" w14:textId="77777777" w:rsidR="005D60C1" w:rsidRDefault="005D60C1">
      <w:r>
        <w:separator/>
      </w:r>
    </w:p>
  </w:footnote>
  <w:footnote w:type="continuationSeparator" w:id="0">
    <w:p w14:paraId="5E25D03D" w14:textId="77777777" w:rsidR="005D60C1" w:rsidRDefault="005D60C1">
      <w:r>
        <w:continuationSeparator/>
      </w:r>
    </w:p>
  </w:footnote>
  <w:footnote w:type="continuationNotice" w:id="1">
    <w:p w14:paraId="402BB790" w14:textId="77777777" w:rsidR="002A101C" w:rsidRDefault="002A10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3F4"/>
    <w:multiLevelType w:val="hybridMultilevel"/>
    <w:tmpl w:val="338027D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44CA5"/>
    <w:multiLevelType w:val="hybridMultilevel"/>
    <w:tmpl w:val="FFFFFFFF"/>
    <w:lvl w:ilvl="0" w:tplc="15420B1A">
      <w:start w:val="1"/>
      <w:numFmt w:val="bullet"/>
      <w:lvlText w:val=""/>
      <w:lvlJc w:val="left"/>
      <w:pPr>
        <w:ind w:left="720" w:hanging="360"/>
      </w:pPr>
      <w:rPr>
        <w:rFonts w:ascii="Symbol" w:hAnsi="Symbol" w:hint="default"/>
      </w:rPr>
    </w:lvl>
    <w:lvl w:ilvl="1" w:tplc="464C2524">
      <w:start w:val="1"/>
      <w:numFmt w:val="bullet"/>
      <w:lvlText w:val="o"/>
      <w:lvlJc w:val="left"/>
      <w:pPr>
        <w:ind w:left="1440" w:hanging="360"/>
      </w:pPr>
      <w:rPr>
        <w:rFonts w:ascii="Courier New" w:hAnsi="Courier New" w:hint="default"/>
      </w:rPr>
    </w:lvl>
    <w:lvl w:ilvl="2" w:tplc="3C48F8DA">
      <w:start w:val="1"/>
      <w:numFmt w:val="bullet"/>
      <w:lvlText w:val=""/>
      <w:lvlJc w:val="left"/>
      <w:pPr>
        <w:ind w:left="2160" w:hanging="360"/>
      </w:pPr>
      <w:rPr>
        <w:rFonts w:ascii="Wingdings" w:hAnsi="Wingdings" w:hint="default"/>
      </w:rPr>
    </w:lvl>
    <w:lvl w:ilvl="3" w:tplc="785E4F80">
      <w:start w:val="1"/>
      <w:numFmt w:val="bullet"/>
      <w:lvlText w:val=""/>
      <w:lvlJc w:val="left"/>
      <w:pPr>
        <w:ind w:left="2880" w:hanging="360"/>
      </w:pPr>
      <w:rPr>
        <w:rFonts w:ascii="Symbol" w:hAnsi="Symbol" w:hint="default"/>
      </w:rPr>
    </w:lvl>
    <w:lvl w:ilvl="4" w:tplc="48728A8E">
      <w:start w:val="1"/>
      <w:numFmt w:val="bullet"/>
      <w:lvlText w:val="o"/>
      <w:lvlJc w:val="left"/>
      <w:pPr>
        <w:ind w:left="3600" w:hanging="360"/>
      </w:pPr>
      <w:rPr>
        <w:rFonts w:ascii="Courier New" w:hAnsi="Courier New" w:hint="default"/>
      </w:rPr>
    </w:lvl>
    <w:lvl w:ilvl="5" w:tplc="EFFC5A48">
      <w:start w:val="1"/>
      <w:numFmt w:val="bullet"/>
      <w:lvlText w:val=""/>
      <w:lvlJc w:val="left"/>
      <w:pPr>
        <w:ind w:left="4320" w:hanging="360"/>
      </w:pPr>
      <w:rPr>
        <w:rFonts w:ascii="Wingdings" w:hAnsi="Wingdings" w:hint="default"/>
      </w:rPr>
    </w:lvl>
    <w:lvl w:ilvl="6" w:tplc="13D41014">
      <w:start w:val="1"/>
      <w:numFmt w:val="bullet"/>
      <w:lvlText w:val=""/>
      <w:lvlJc w:val="left"/>
      <w:pPr>
        <w:ind w:left="5040" w:hanging="360"/>
      </w:pPr>
      <w:rPr>
        <w:rFonts w:ascii="Symbol" w:hAnsi="Symbol" w:hint="default"/>
      </w:rPr>
    </w:lvl>
    <w:lvl w:ilvl="7" w:tplc="485EBD24">
      <w:start w:val="1"/>
      <w:numFmt w:val="bullet"/>
      <w:lvlText w:val="o"/>
      <w:lvlJc w:val="left"/>
      <w:pPr>
        <w:ind w:left="5760" w:hanging="360"/>
      </w:pPr>
      <w:rPr>
        <w:rFonts w:ascii="Courier New" w:hAnsi="Courier New" w:hint="default"/>
      </w:rPr>
    </w:lvl>
    <w:lvl w:ilvl="8" w:tplc="8468204A">
      <w:start w:val="1"/>
      <w:numFmt w:val="bullet"/>
      <w:lvlText w:val=""/>
      <w:lvlJc w:val="left"/>
      <w:pPr>
        <w:ind w:left="6480" w:hanging="360"/>
      </w:pPr>
      <w:rPr>
        <w:rFonts w:ascii="Wingdings" w:hAnsi="Wingdings" w:hint="default"/>
      </w:rPr>
    </w:lvl>
  </w:abstractNum>
  <w:abstractNum w:abstractNumId="2" w15:restartNumberingAfterBreak="0">
    <w:nsid w:val="05D62560"/>
    <w:multiLevelType w:val="hybridMultilevel"/>
    <w:tmpl w:val="F7CA84A4"/>
    <w:lvl w:ilvl="0" w:tplc="F1784BEC">
      <w:start w:val="1"/>
      <w:numFmt w:val="bullet"/>
      <w:lvlText w:val=""/>
      <w:lvlJc w:val="left"/>
      <w:pPr>
        <w:ind w:left="720" w:hanging="360"/>
      </w:pPr>
      <w:rPr>
        <w:rFonts w:ascii="Symbol" w:hAnsi="Symbol" w:hint="default"/>
      </w:rPr>
    </w:lvl>
    <w:lvl w:ilvl="1" w:tplc="FE04718C">
      <w:start w:val="1"/>
      <w:numFmt w:val="bullet"/>
      <w:lvlText w:val="o"/>
      <w:lvlJc w:val="left"/>
      <w:pPr>
        <w:ind w:left="1440" w:hanging="360"/>
      </w:pPr>
      <w:rPr>
        <w:rFonts w:ascii="Courier New" w:hAnsi="Courier New" w:hint="default"/>
      </w:rPr>
    </w:lvl>
    <w:lvl w:ilvl="2" w:tplc="61CEB884">
      <w:start w:val="1"/>
      <w:numFmt w:val="bullet"/>
      <w:lvlText w:val=""/>
      <w:lvlJc w:val="left"/>
      <w:pPr>
        <w:ind w:left="2160" w:hanging="360"/>
      </w:pPr>
      <w:rPr>
        <w:rFonts w:ascii="Wingdings" w:hAnsi="Wingdings" w:hint="default"/>
      </w:rPr>
    </w:lvl>
    <w:lvl w:ilvl="3" w:tplc="446E878A">
      <w:start w:val="1"/>
      <w:numFmt w:val="bullet"/>
      <w:lvlText w:val=""/>
      <w:lvlJc w:val="left"/>
      <w:pPr>
        <w:ind w:left="2880" w:hanging="360"/>
      </w:pPr>
      <w:rPr>
        <w:rFonts w:ascii="Symbol" w:hAnsi="Symbol" w:hint="default"/>
      </w:rPr>
    </w:lvl>
    <w:lvl w:ilvl="4" w:tplc="289C5CB2">
      <w:start w:val="1"/>
      <w:numFmt w:val="bullet"/>
      <w:lvlText w:val="o"/>
      <w:lvlJc w:val="left"/>
      <w:pPr>
        <w:ind w:left="3600" w:hanging="360"/>
      </w:pPr>
      <w:rPr>
        <w:rFonts w:ascii="Courier New" w:hAnsi="Courier New" w:hint="default"/>
      </w:rPr>
    </w:lvl>
    <w:lvl w:ilvl="5" w:tplc="9C444CC4">
      <w:start w:val="1"/>
      <w:numFmt w:val="bullet"/>
      <w:lvlText w:val=""/>
      <w:lvlJc w:val="left"/>
      <w:pPr>
        <w:ind w:left="4320" w:hanging="360"/>
      </w:pPr>
      <w:rPr>
        <w:rFonts w:ascii="Wingdings" w:hAnsi="Wingdings" w:hint="default"/>
      </w:rPr>
    </w:lvl>
    <w:lvl w:ilvl="6" w:tplc="65E21D1A">
      <w:start w:val="1"/>
      <w:numFmt w:val="bullet"/>
      <w:lvlText w:val=""/>
      <w:lvlJc w:val="left"/>
      <w:pPr>
        <w:ind w:left="5040" w:hanging="360"/>
      </w:pPr>
      <w:rPr>
        <w:rFonts w:ascii="Symbol" w:hAnsi="Symbol" w:hint="default"/>
      </w:rPr>
    </w:lvl>
    <w:lvl w:ilvl="7" w:tplc="D940E5C6">
      <w:start w:val="1"/>
      <w:numFmt w:val="bullet"/>
      <w:lvlText w:val="o"/>
      <w:lvlJc w:val="left"/>
      <w:pPr>
        <w:ind w:left="5760" w:hanging="360"/>
      </w:pPr>
      <w:rPr>
        <w:rFonts w:ascii="Courier New" w:hAnsi="Courier New" w:hint="default"/>
      </w:rPr>
    </w:lvl>
    <w:lvl w:ilvl="8" w:tplc="755AA1FE">
      <w:start w:val="1"/>
      <w:numFmt w:val="bullet"/>
      <w:lvlText w:val=""/>
      <w:lvlJc w:val="left"/>
      <w:pPr>
        <w:ind w:left="6480" w:hanging="360"/>
      </w:pPr>
      <w:rPr>
        <w:rFonts w:ascii="Wingdings" w:hAnsi="Wingdings" w:hint="default"/>
      </w:rPr>
    </w:lvl>
  </w:abstractNum>
  <w:abstractNum w:abstractNumId="3" w15:restartNumberingAfterBreak="0">
    <w:nsid w:val="07660BF6"/>
    <w:multiLevelType w:val="hybridMultilevel"/>
    <w:tmpl w:val="FCB411AE"/>
    <w:lvl w:ilvl="0" w:tplc="958EFD0A">
      <w:start w:val="1"/>
      <w:numFmt w:val="bullet"/>
      <w:lvlText w:val=""/>
      <w:lvlJc w:val="left"/>
      <w:pPr>
        <w:ind w:left="720" w:hanging="360"/>
      </w:pPr>
      <w:rPr>
        <w:rFonts w:ascii="Symbol" w:hAnsi="Symbol" w:hint="default"/>
      </w:rPr>
    </w:lvl>
    <w:lvl w:ilvl="1" w:tplc="FD7AC82A">
      <w:start w:val="1"/>
      <w:numFmt w:val="bullet"/>
      <w:lvlText w:val="o"/>
      <w:lvlJc w:val="left"/>
      <w:pPr>
        <w:ind w:left="1440" w:hanging="360"/>
      </w:pPr>
      <w:rPr>
        <w:rFonts w:ascii="Courier New" w:hAnsi="Courier New" w:hint="default"/>
      </w:rPr>
    </w:lvl>
    <w:lvl w:ilvl="2" w:tplc="7944AD8C">
      <w:start w:val="1"/>
      <w:numFmt w:val="bullet"/>
      <w:lvlText w:val=""/>
      <w:lvlJc w:val="left"/>
      <w:pPr>
        <w:ind w:left="2160" w:hanging="360"/>
      </w:pPr>
      <w:rPr>
        <w:rFonts w:ascii="Wingdings" w:hAnsi="Wingdings" w:hint="default"/>
      </w:rPr>
    </w:lvl>
    <w:lvl w:ilvl="3" w:tplc="5A0ABBEC">
      <w:start w:val="1"/>
      <w:numFmt w:val="bullet"/>
      <w:lvlText w:val=""/>
      <w:lvlJc w:val="left"/>
      <w:pPr>
        <w:ind w:left="2880" w:hanging="360"/>
      </w:pPr>
      <w:rPr>
        <w:rFonts w:ascii="Symbol" w:hAnsi="Symbol" w:hint="default"/>
      </w:rPr>
    </w:lvl>
    <w:lvl w:ilvl="4" w:tplc="BDACF91A">
      <w:start w:val="1"/>
      <w:numFmt w:val="bullet"/>
      <w:lvlText w:val="o"/>
      <w:lvlJc w:val="left"/>
      <w:pPr>
        <w:ind w:left="3600" w:hanging="360"/>
      </w:pPr>
      <w:rPr>
        <w:rFonts w:ascii="Courier New" w:hAnsi="Courier New" w:hint="default"/>
      </w:rPr>
    </w:lvl>
    <w:lvl w:ilvl="5" w:tplc="04A48958">
      <w:start w:val="1"/>
      <w:numFmt w:val="bullet"/>
      <w:lvlText w:val=""/>
      <w:lvlJc w:val="left"/>
      <w:pPr>
        <w:ind w:left="4320" w:hanging="360"/>
      </w:pPr>
      <w:rPr>
        <w:rFonts w:ascii="Wingdings" w:hAnsi="Wingdings" w:hint="default"/>
      </w:rPr>
    </w:lvl>
    <w:lvl w:ilvl="6" w:tplc="5AAE36F0">
      <w:start w:val="1"/>
      <w:numFmt w:val="bullet"/>
      <w:lvlText w:val=""/>
      <w:lvlJc w:val="left"/>
      <w:pPr>
        <w:ind w:left="5040" w:hanging="360"/>
      </w:pPr>
      <w:rPr>
        <w:rFonts w:ascii="Symbol" w:hAnsi="Symbol" w:hint="default"/>
      </w:rPr>
    </w:lvl>
    <w:lvl w:ilvl="7" w:tplc="E012A68A">
      <w:start w:val="1"/>
      <w:numFmt w:val="bullet"/>
      <w:lvlText w:val="o"/>
      <w:lvlJc w:val="left"/>
      <w:pPr>
        <w:ind w:left="5760" w:hanging="360"/>
      </w:pPr>
      <w:rPr>
        <w:rFonts w:ascii="Courier New" w:hAnsi="Courier New" w:hint="default"/>
      </w:rPr>
    </w:lvl>
    <w:lvl w:ilvl="8" w:tplc="9A0667B8">
      <w:start w:val="1"/>
      <w:numFmt w:val="bullet"/>
      <w:lvlText w:val=""/>
      <w:lvlJc w:val="left"/>
      <w:pPr>
        <w:ind w:left="6480" w:hanging="360"/>
      </w:pPr>
      <w:rPr>
        <w:rFonts w:ascii="Wingdings" w:hAnsi="Wingdings" w:hint="default"/>
      </w:rPr>
    </w:lvl>
  </w:abstractNum>
  <w:abstractNum w:abstractNumId="4" w15:restartNumberingAfterBreak="0">
    <w:nsid w:val="0FC07CFE"/>
    <w:multiLevelType w:val="hybridMultilevel"/>
    <w:tmpl w:val="FFFFFFFF"/>
    <w:lvl w:ilvl="0" w:tplc="01846982">
      <w:start w:val="1"/>
      <w:numFmt w:val="bullet"/>
      <w:lvlText w:val=""/>
      <w:lvlJc w:val="left"/>
      <w:pPr>
        <w:ind w:left="720" w:hanging="360"/>
      </w:pPr>
      <w:rPr>
        <w:rFonts w:ascii="Symbol" w:hAnsi="Symbol" w:hint="default"/>
      </w:rPr>
    </w:lvl>
    <w:lvl w:ilvl="1" w:tplc="F71A5F6C">
      <w:start w:val="1"/>
      <w:numFmt w:val="bullet"/>
      <w:lvlText w:val="o"/>
      <w:lvlJc w:val="left"/>
      <w:pPr>
        <w:ind w:left="1440" w:hanging="360"/>
      </w:pPr>
      <w:rPr>
        <w:rFonts w:ascii="Courier New" w:hAnsi="Courier New" w:hint="default"/>
      </w:rPr>
    </w:lvl>
    <w:lvl w:ilvl="2" w:tplc="1A765F6C">
      <w:start w:val="1"/>
      <w:numFmt w:val="bullet"/>
      <w:lvlText w:val=""/>
      <w:lvlJc w:val="left"/>
      <w:pPr>
        <w:ind w:left="2160" w:hanging="360"/>
      </w:pPr>
      <w:rPr>
        <w:rFonts w:ascii="Wingdings" w:hAnsi="Wingdings" w:hint="default"/>
      </w:rPr>
    </w:lvl>
    <w:lvl w:ilvl="3" w:tplc="43600FA8">
      <w:start w:val="1"/>
      <w:numFmt w:val="bullet"/>
      <w:lvlText w:val=""/>
      <w:lvlJc w:val="left"/>
      <w:pPr>
        <w:ind w:left="2880" w:hanging="360"/>
      </w:pPr>
      <w:rPr>
        <w:rFonts w:ascii="Symbol" w:hAnsi="Symbol" w:hint="default"/>
      </w:rPr>
    </w:lvl>
    <w:lvl w:ilvl="4" w:tplc="F3080A48">
      <w:start w:val="1"/>
      <w:numFmt w:val="bullet"/>
      <w:lvlText w:val="o"/>
      <w:lvlJc w:val="left"/>
      <w:pPr>
        <w:ind w:left="3600" w:hanging="360"/>
      </w:pPr>
      <w:rPr>
        <w:rFonts w:ascii="Courier New" w:hAnsi="Courier New" w:hint="default"/>
      </w:rPr>
    </w:lvl>
    <w:lvl w:ilvl="5" w:tplc="BF0EFC24">
      <w:start w:val="1"/>
      <w:numFmt w:val="bullet"/>
      <w:lvlText w:val=""/>
      <w:lvlJc w:val="left"/>
      <w:pPr>
        <w:ind w:left="4320" w:hanging="360"/>
      </w:pPr>
      <w:rPr>
        <w:rFonts w:ascii="Wingdings" w:hAnsi="Wingdings" w:hint="default"/>
      </w:rPr>
    </w:lvl>
    <w:lvl w:ilvl="6" w:tplc="BB44D338">
      <w:start w:val="1"/>
      <w:numFmt w:val="bullet"/>
      <w:lvlText w:val=""/>
      <w:lvlJc w:val="left"/>
      <w:pPr>
        <w:ind w:left="5040" w:hanging="360"/>
      </w:pPr>
      <w:rPr>
        <w:rFonts w:ascii="Symbol" w:hAnsi="Symbol" w:hint="default"/>
      </w:rPr>
    </w:lvl>
    <w:lvl w:ilvl="7" w:tplc="A538E8B0">
      <w:start w:val="1"/>
      <w:numFmt w:val="bullet"/>
      <w:lvlText w:val="o"/>
      <w:lvlJc w:val="left"/>
      <w:pPr>
        <w:ind w:left="5760" w:hanging="360"/>
      </w:pPr>
      <w:rPr>
        <w:rFonts w:ascii="Courier New" w:hAnsi="Courier New" w:hint="default"/>
      </w:rPr>
    </w:lvl>
    <w:lvl w:ilvl="8" w:tplc="60C4BBB8">
      <w:start w:val="1"/>
      <w:numFmt w:val="bullet"/>
      <w:lvlText w:val=""/>
      <w:lvlJc w:val="left"/>
      <w:pPr>
        <w:ind w:left="6480" w:hanging="360"/>
      </w:pPr>
      <w:rPr>
        <w:rFonts w:ascii="Wingdings" w:hAnsi="Wingdings" w:hint="default"/>
      </w:rPr>
    </w:lvl>
  </w:abstractNum>
  <w:abstractNum w:abstractNumId="5" w15:restartNumberingAfterBreak="0">
    <w:nsid w:val="14AA7957"/>
    <w:multiLevelType w:val="hybridMultilevel"/>
    <w:tmpl w:val="FFFFFFFF"/>
    <w:lvl w:ilvl="0" w:tplc="84BC9516">
      <w:start w:val="1"/>
      <w:numFmt w:val="bullet"/>
      <w:lvlText w:val=""/>
      <w:lvlJc w:val="left"/>
      <w:pPr>
        <w:ind w:left="720" w:hanging="360"/>
      </w:pPr>
      <w:rPr>
        <w:rFonts w:ascii="Symbol" w:hAnsi="Symbol" w:hint="default"/>
      </w:rPr>
    </w:lvl>
    <w:lvl w:ilvl="1" w:tplc="F9C20C5A">
      <w:start w:val="1"/>
      <w:numFmt w:val="bullet"/>
      <w:lvlText w:val="o"/>
      <w:lvlJc w:val="left"/>
      <w:pPr>
        <w:ind w:left="1440" w:hanging="360"/>
      </w:pPr>
      <w:rPr>
        <w:rFonts w:ascii="Courier New" w:hAnsi="Courier New" w:hint="default"/>
      </w:rPr>
    </w:lvl>
    <w:lvl w:ilvl="2" w:tplc="485089D8">
      <w:start w:val="1"/>
      <w:numFmt w:val="bullet"/>
      <w:lvlText w:val=""/>
      <w:lvlJc w:val="left"/>
      <w:pPr>
        <w:ind w:left="2160" w:hanging="360"/>
      </w:pPr>
      <w:rPr>
        <w:rFonts w:ascii="Wingdings" w:hAnsi="Wingdings" w:hint="default"/>
      </w:rPr>
    </w:lvl>
    <w:lvl w:ilvl="3" w:tplc="95CE8750">
      <w:start w:val="1"/>
      <w:numFmt w:val="bullet"/>
      <w:lvlText w:val=""/>
      <w:lvlJc w:val="left"/>
      <w:pPr>
        <w:ind w:left="2880" w:hanging="360"/>
      </w:pPr>
      <w:rPr>
        <w:rFonts w:ascii="Symbol" w:hAnsi="Symbol" w:hint="default"/>
      </w:rPr>
    </w:lvl>
    <w:lvl w:ilvl="4" w:tplc="9330238A">
      <w:start w:val="1"/>
      <w:numFmt w:val="bullet"/>
      <w:lvlText w:val="o"/>
      <w:lvlJc w:val="left"/>
      <w:pPr>
        <w:ind w:left="3600" w:hanging="360"/>
      </w:pPr>
      <w:rPr>
        <w:rFonts w:ascii="Courier New" w:hAnsi="Courier New" w:hint="default"/>
      </w:rPr>
    </w:lvl>
    <w:lvl w:ilvl="5" w:tplc="AA16BCE4">
      <w:start w:val="1"/>
      <w:numFmt w:val="bullet"/>
      <w:lvlText w:val=""/>
      <w:lvlJc w:val="left"/>
      <w:pPr>
        <w:ind w:left="4320" w:hanging="360"/>
      </w:pPr>
      <w:rPr>
        <w:rFonts w:ascii="Wingdings" w:hAnsi="Wingdings" w:hint="default"/>
      </w:rPr>
    </w:lvl>
    <w:lvl w:ilvl="6" w:tplc="FBD0FA0A">
      <w:start w:val="1"/>
      <w:numFmt w:val="bullet"/>
      <w:lvlText w:val=""/>
      <w:lvlJc w:val="left"/>
      <w:pPr>
        <w:ind w:left="5040" w:hanging="360"/>
      </w:pPr>
      <w:rPr>
        <w:rFonts w:ascii="Symbol" w:hAnsi="Symbol" w:hint="default"/>
      </w:rPr>
    </w:lvl>
    <w:lvl w:ilvl="7" w:tplc="17021A7A">
      <w:start w:val="1"/>
      <w:numFmt w:val="bullet"/>
      <w:lvlText w:val="o"/>
      <w:lvlJc w:val="left"/>
      <w:pPr>
        <w:ind w:left="5760" w:hanging="360"/>
      </w:pPr>
      <w:rPr>
        <w:rFonts w:ascii="Courier New" w:hAnsi="Courier New" w:hint="default"/>
      </w:rPr>
    </w:lvl>
    <w:lvl w:ilvl="8" w:tplc="27B6CB12">
      <w:start w:val="1"/>
      <w:numFmt w:val="bullet"/>
      <w:lvlText w:val=""/>
      <w:lvlJc w:val="left"/>
      <w:pPr>
        <w:ind w:left="6480" w:hanging="360"/>
      </w:pPr>
      <w:rPr>
        <w:rFonts w:ascii="Wingdings" w:hAnsi="Wingdings" w:hint="default"/>
      </w:rPr>
    </w:lvl>
  </w:abstractNum>
  <w:abstractNum w:abstractNumId="6" w15:restartNumberingAfterBreak="0">
    <w:nsid w:val="18605C43"/>
    <w:multiLevelType w:val="hybridMultilevel"/>
    <w:tmpl w:val="FFFFFFFF"/>
    <w:lvl w:ilvl="0" w:tplc="6B762874">
      <w:start w:val="1"/>
      <w:numFmt w:val="bullet"/>
      <w:lvlText w:val=""/>
      <w:lvlJc w:val="left"/>
      <w:pPr>
        <w:ind w:left="720" w:hanging="360"/>
      </w:pPr>
      <w:rPr>
        <w:rFonts w:ascii="Symbol" w:hAnsi="Symbol" w:hint="default"/>
      </w:rPr>
    </w:lvl>
    <w:lvl w:ilvl="1" w:tplc="36B88236">
      <w:start w:val="1"/>
      <w:numFmt w:val="bullet"/>
      <w:lvlText w:val="o"/>
      <w:lvlJc w:val="left"/>
      <w:pPr>
        <w:ind w:left="1440" w:hanging="360"/>
      </w:pPr>
      <w:rPr>
        <w:rFonts w:ascii="Courier New" w:hAnsi="Courier New" w:hint="default"/>
      </w:rPr>
    </w:lvl>
    <w:lvl w:ilvl="2" w:tplc="CF847F9C">
      <w:start w:val="1"/>
      <w:numFmt w:val="bullet"/>
      <w:lvlText w:val=""/>
      <w:lvlJc w:val="left"/>
      <w:pPr>
        <w:ind w:left="2160" w:hanging="360"/>
      </w:pPr>
      <w:rPr>
        <w:rFonts w:ascii="Wingdings" w:hAnsi="Wingdings" w:hint="default"/>
      </w:rPr>
    </w:lvl>
    <w:lvl w:ilvl="3" w:tplc="1F520B6E">
      <w:start w:val="1"/>
      <w:numFmt w:val="bullet"/>
      <w:lvlText w:val=""/>
      <w:lvlJc w:val="left"/>
      <w:pPr>
        <w:ind w:left="2880" w:hanging="360"/>
      </w:pPr>
      <w:rPr>
        <w:rFonts w:ascii="Symbol" w:hAnsi="Symbol" w:hint="default"/>
      </w:rPr>
    </w:lvl>
    <w:lvl w:ilvl="4" w:tplc="E08A8B72">
      <w:start w:val="1"/>
      <w:numFmt w:val="bullet"/>
      <w:lvlText w:val="o"/>
      <w:lvlJc w:val="left"/>
      <w:pPr>
        <w:ind w:left="3600" w:hanging="360"/>
      </w:pPr>
      <w:rPr>
        <w:rFonts w:ascii="Courier New" w:hAnsi="Courier New" w:hint="default"/>
      </w:rPr>
    </w:lvl>
    <w:lvl w:ilvl="5" w:tplc="182EF2EE">
      <w:start w:val="1"/>
      <w:numFmt w:val="bullet"/>
      <w:lvlText w:val=""/>
      <w:lvlJc w:val="left"/>
      <w:pPr>
        <w:ind w:left="4320" w:hanging="360"/>
      </w:pPr>
      <w:rPr>
        <w:rFonts w:ascii="Wingdings" w:hAnsi="Wingdings" w:hint="default"/>
      </w:rPr>
    </w:lvl>
    <w:lvl w:ilvl="6" w:tplc="2C0E9634">
      <w:start w:val="1"/>
      <w:numFmt w:val="bullet"/>
      <w:lvlText w:val=""/>
      <w:lvlJc w:val="left"/>
      <w:pPr>
        <w:ind w:left="5040" w:hanging="360"/>
      </w:pPr>
      <w:rPr>
        <w:rFonts w:ascii="Symbol" w:hAnsi="Symbol" w:hint="default"/>
      </w:rPr>
    </w:lvl>
    <w:lvl w:ilvl="7" w:tplc="F0860502">
      <w:start w:val="1"/>
      <w:numFmt w:val="bullet"/>
      <w:lvlText w:val="o"/>
      <w:lvlJc w:val="left"/>
      <w:pPr>
        <w:ind w:left="5760" w:hanging="360"/>
      </w:pPr>
      <w:rPr>
        <w:rFonts w:ascii="Courier New" w:hAnsi="Courier New" w:hint="default"/>
      </w:rPr>
    </w:lvl>
    <w:lvl w:ilvl="8" w:tplc="8AA2DFC8">
      <w:start w:val="1"/>
      <w:numFmt w:val="bullet"/>
      <w:lvlText w:val=""/>
      <w:lvlJc w:val="left"/>
      <w:pPr>
        <w:ind w:left="6480" w:hanging="360"/>
      </w:pPr>
      <w:rPr>
        <w:rFonts w:ascii="Wingdings" w:hAnsi="Wingdings" w:hint="default"/>
      </w:rPr>
    </w:lvl>
  </w:abstractNum>
  <w:abstractNum w:abstractNumId="7" w15:restartNumberingAfterBreak="0">
    <w:nsid w:val="203F5314"/>
    <w:multiLevelType w:val="hybridMultilevel"/>
    <w:tmpl w:val="650E6448"/>
    <w:lvl w:ilvl="0" w:tplc="0809000D">
      <w:start w:val="1"/>
      <w:numFmt w:val="bullet"/>
      <w:lvlText w:val=""/>
      <w:lvlJc w:val="left"/>
      <w:pPr>
        <w:ind w:left="720" w:hanging="360"/>
      </w:pPr>
      <w:rPr>
        <w:rFonts w:ascii="Wingdings" w:hAnsi="Wingdings" w:hint="default"/>
      </w:rPr>
    </w:lvl>
    <w:lvl w:ilvl="1" w:tplc="600AFB6A">
      <w:numFmt w:val="bullet"/>
      <w:lvlText w:val="-"/>
      <w:lvlJc w:val="left"/>
      <w:pPr>
        <w:ind w:left="1800" w:hanging="720"/>
      </w:pPr>
      <w:rPr>
        <w:rFonts w:ascii="Arial" w:eastAsia="Times New Roman" w:hAnsi="Arial" w:cs="Arial" w:hint="default"/>
      </w:rPr>
    </w:lvl>
    <w:lvl w:ilvl="2" w:tplc="9CEC84F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8504F"/>
    <w:multiLevelType w:val="hybridMultilevel"/>
    <w:tmpl w:val="59F437A2"/>
    <w:styleLink w:val="ImportedStyle1"/>
    <w:lvl w:ilvl="0" w:tplc="B13262D6">
      <w:start w:val="1"/>
      <w:numFmt w:val="bullet"/>
      <w:lvlText w:val="·"/>
      <w:lvlJc w:val="left"/>
      <w:pPr>
        <w:ind w:left="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780C2E">
      <w:start w:val="1"/>
      <w:numFmt w:val="bullet"/>
      <w:lvlText w:val="o"/>
      <w:lvlJc w:val="left"/>
      <w:pPr>
        <w:tabs>
          <w:tab w:val="left" w:pos="42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0A10A4">
      <w:start w:val="1"/>
      <w:numFmt w:val="bullet"/>
      <w:lvlText w:val="▪"/>
      <w:lvlJc w:val="left"/>
      <w:pPr>
        <w:tabs>
          <w:tab w:val="left" w:pos="42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0684E4">
      <w:start w:val="1"/>
      <w:numFmt w:val="bullet"/>
      <w:lvlText w:val="·"/>
      <w:lvlJc w:val="left"/>
      <w:pPr>
        <w:tabs>
          <w:tab w:val="left" w:pos="42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207A02">
      <w:start w:val="1"/>
      <w:numFmt w:val="bullet"/>
      <w:lvlText w:val="o"/>
      <w:lvlJc w:val="left"/>
      <w:pPr>
        <w:tabs>
          <w:tab w:val="left" w:pos="42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C8F504">
      <w:start w:val="1"/>
      <w:numFmt w:val="bullet"/>
      <w:lvlText w:val="▪"/>
      <w:lvlJc w:val="left"/>
      <w:pPr>
        <w:tabs>
          <w:tab w:val="left" w:pos="42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388F5A">
      <w:start w:val="1"/>
      <w:numFmt w:val="bullet"/>
      <w:lvlText w:val="·"/>
      <w:lvlJc w:val="left"/>
      <w:pPr>
        <w:tabs>
          <w:tab w:val="left" w:pos="42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94D81C">
      <w:start w:val="1"/>
      <w:numFmt w:val="bullet"/>
      <w:lvlText w:val="o"/>
      <w:lvlJc w:val="left"/>
      <w:pPr>
        <w:tabs>
          <w:tab w:val="left" w:pos="42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9A75FE">
      <w:start w:val="1"/>
      <w:numFmt w:val="bullet"/>
      <w:lvlText w:val="▪"/>
      <w:lvlJc w:val="left"/>
      <w:pPr>
        <w:tabs>
          <w:tab w:val="left" w:pos="42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941EEC"/>
    <w:multiLevelType w:val="hybridMultilevel"/>
    <w:tmpl w:val="59F437A2"/>
    <w:numStyleLink w:val="ImportedStyle1"/>
  </w:abstractNum>
  <w:abstractNum w:abstractNumId="10" w15:restartNumberingAfterBreak="0">
    <w:nsid w:val="39F76658"/>
    <w:multiLevelType w:val="hybridMultilevel"/>
    <w:tmpl w:val="52480644"/>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F892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9201C5"/>
    <w:multiLevelType w:val="hybridMultilevel"/>
    <w:tmpl w:val="74C076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15DFA"/>
    <w:multiLevelType w:val="hybridMultilevel"/>
    <w:tmpl w:val="05F8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42E89"/>
    <w:multiLevelType w:val="hybridMultilevel"/>
    <w:tmpl w:val="FFFFFFFF"/>
    <w:lvl w:ilvl="0" w:tplc="0CC67EAC">
      <w:start w:val="1"/>
      <w:numFmt w:val="bullet"/>
      <w:lvlText w:val=""/>
      <w:lvlJc w:val="left"/>
      <w:pPr>
        <w:ind w:left="720" w:hanging="360"/>
      </w:pPr>
      <w:rPr>
        <w:rFonts w:ascii="Symbol" w:hAnsi="Symbol" w:hint="default"/>
      </w:rPr>
    </w:lvl>
    <w:lvl w:ilvl="1" w:tplc="ECA62186">
      <w:start w:val="1"/>
      <w:numFmt w:val="bullet"/>
      <w:lvlText w:val="o"/>
      <w:lvlJc w:val="left"/>
      <w:pPr>
        <w:ind w:left="1440" w:hanging="360"/>
      </w:pPr>
      <w:rPr>
        <w:rFonts w:ascii="Courier New" w:hAnsi="Courier New" w:hint="default"/>
      </w:rPr>
    </w:lvl>
    <w:lvl w:ilvl="2" w:tplc="909AD8FA">
      <w:start w:val="1"/>
      <w:numFmt w:val="bullet"/>
      <w:lvlText w:val=""/>
      <w:lvlJc w:val="left"/>
      <w:pPr>
        <w:ind w:left="2160" w:hanging="360"/>
      </w:pPr>
      <w:rPr>
        <w:rFonts w:ascii="Wingdings" w:hAnsi="Wingdings" w:hint="default"/>
      </w:rPr>
    </w:lvl>
    <w:lvl w:ilvl="3" w:tplc="A6F0C1EC">
      <w:start w:val="1"/>
      <w:numFmt w:val="bullet"/>
      <w:lvlText w:val=""/>
      <w:lvlJc w:val="left"/>
      <w:pPr>
        <w:ind w:left="2880" w:hanging="360"/>
      </w:pPr>
      <w:rPr>
        <w:rFonts w:ascii="Symbol" w:hAnsi="Symbol" w:hint="default"/>
      </w:rPr>
    </w:lvl>
    <w:lvl w:ilvl="4" w:tplc="118201F6">
      <w:start w:val="1"/>
      <w:numFmt w:val="bullet"/>
      <w:lvlText w:val="o"/>
      <w:lvlJc w:val="left"/>
      <w:pPr>
        <w:ind w:left="3600" w:hanging="360"/>
      </w:pPr>
      <w:rPr>
        <w:rFonts w:ascii="Courier New" w:hAnsi="Courier New" w:hint="default"/>
      </w:rPr>
    </w:lvl>
    <w:lvl w:ilvl="5" w:tplc="A7B6A260">
      <w:start w:val="1"/>
      <w:numFmt w:val="bullet"/>
      <w:lvlText w:val=""/>
      <w:lvlJc w:val="left"/>
      <w:pPr>
        <w:ind w:left="4320" w:hanging="360"/>
      </w:pPr>
      <w:rPr>
        <w:rFonts w:ascii="Wingdings" w:hAnsi="Wingdings" w:hint="default"/>
      </w:rPr>
    </w:lvl>
    <w:lvl w:ilvl="6" w:tplc="E28CD5A0">
      <w:start w:val="1"/>
      <w:numFmt w:val="bullet"/>
      <w:lvlText w:val=""/>
      <w:lvlJc w:val="left"/>
      <w:pPr>
        <w:ind w:left="5040" w:hanging="360"/>
      </w:pPr>
      <w:rPr>
        <w:rFonts w:ascii="Symbol" w:hAnsi="Symbol" w:hint="default"/>
      </w:rPr>
    </w:lvl>
    <w:lvl w:ilvl="7" w:tplc="F54A9E3A">
      <w:start w:val="1"/>
      <w:numFmt w:val="bullet"/>
      <w:lvlText w:val="o"/>
      <w:lvlJc w:val="left"/>
      <w:pPr>
        <w:ind w:left="5760" w:hanging="360"/>
      </w:pPr>
      <w:rPr>
        <w:rFonts w:ascii="Courier New" w:hAnsi="Courier New" w:hint="default"/>
      </w:rPr>
    </w:lvl>
    <w:lvl w:ilvl="8" w:tplc="877AB7BA">
      <w:start w:val="1"/>
      <w:numFmt w:val="bullet"/>
      <w:lvlText w:val=""/>
      <w:lvlJc w:val="left"/>
      <w:pPr>
        <w:ind w:left="6480" w:hanging="360"/>
      </w:pPr>
      <w:rPr>
        <w:rFonts w:ascii="Wingdings" w:hAnsi="Wingdings" w:hint="default"/>
      </w:rPr>
    </w:lvl>
  </w:abstractNum>
  <w:abstractNum w:abstractNumId="15" w15:restartNumberingAfterBreak="0">
    <w:nsid w:val="4B455792"/>
    <w:multiLevelType w:val="hybridMultilevel"/>
    <w:tmpl w:val="6B96F20E"/>
    <w:lvl w:ilvl="0" w:tplc="A866CB96">
      <w:start w:val="1"/>
      <w:numFmt w:val="bullet"/>
      <w:lvlText w:val=""/>
      <w:lvlJc w:val="left"/>
      <w:pPr>
        <w:ind w:left="720" w:hanging="360"/>
      </w:pPr>
      <w:rPr>
        <w:rFonts w:ascii="Symbol" w:hAnsi="Symbol" w:hint="default"/>
      </w:rPr>
    </w:lvl>
    <w:lvl w:ilvl="1" w:tplc="EE9A4746">
      <w:start w:val="1"/>
      <w:numFmt w:val="bullet"/>
      <w:lvlText w:val="o"/>
      <w:lvlJc w:val="left"/>
      <w:pPr>
        <w:ind w:left="1440" w:hanging="360"/>
      </w:pPr>
      <w:rPr>
        <w:rFonts w:ascii="Courier New" w:hAnsi="Courier New" w:hint="default"/>
      </w:rPr>
    </w:lvl>
    <w:lvl w:ilvl="2" w:tplc="B3763282">
      <w:start w:val="1"/>
      <w:numFmt w:val="bullet"/>
      <w:lvlText w:val=""/>
      <w:lvlJc w:val="left"/>
      <w:pPr>
        <w:ind w:left="2160" w:hanging="360"/>
      </w:pPr>
      <w:rPr>
        <w:rFonts w:ascii="Wingdings" w:hAnsi="Wingdings" w:hint="default"/>
      </w:rPr>
    </w:lvl>
    <w:lvl w:ilvl="3" w:tplc="0DCA4EA4">
      <w:start w:val="1"/>
      <w:numFmt w:val="bullet"/>
      <w:lvlText w:val=""/>
      <w:lvlJc w:val="left"/>
      <w:pPr>
        <w:ind w:left="2880" w:hanging="360"/>
      </w:pPr>
      <w:rPr>
        <w:rFonts w:ascii="Symbol" w:hAnsi="Symbol" w:hint="default"/>
      </w:rPr>
    </w:lvl>
    <w:lvl w:ilvl="4" w:tplc="5EA2FE30">
      <w:start w:val="1"/>
      <w:numFmt w:val="bullet"/>
      <w:lvlText w:val="o"/>
      <w:lvlJc w:val="left"/>
      <w:pPr>
        <w:ind w:left="3600" w:hanging="360"/>
      </w:pPr>
      <w:rPr>
        <w:rFonts w:ascii="Courier New" w:hAnsi="Courier New" w:hint="default"/>
      </w:rPr>
    </w:lvl>
    <w:lvl w:ilvl="5" w:tplc="0CAED908">
      <w:start w:val="1"/>
      <w:numFmt w:val="bullet"/>
      <w:lvlText w:val=""/>
      <w:lvlJc w:val="left"/>
      <w:pPr>
        <w:ind w:left="4320" w:hanging="360"/>
      </w:pPr>
      <w:rPr>
        <w:rFonts w:ascii="Wingdings" w:hAnsi="Wingdings" w:hint="default"/>
      </w:rPr>
    </w:lvl>
    <w:lvl w:ilvl="6" w:tplc="C674F5D0">
      <w:start w:val="1"/>
      <w:numFmt w:val="bullet"/>
      <w:lvlText w:val=""/>
      <w:lvlJc w:val="left"/>
      <w:pPr>
        <w:ind w:left="5040" w:hanging="360"/>
      </w:pPr>
      <w:rPr>
        <w:rFonts w:ascii="Symbol" w:hAnsi="Symbol" w:hint="default"/>
      </w:rPr>
    </w:lvl>
    <w:lvl w:ilvl="7" w:tplc="C048122C">
      <w:start w:val="1"/>
      <w:numFmt w:val="bullet"/>
      <w:lvlText w:val="o"/>
      <w:lvlJc w:val="left"/>
      <w:pPr>
        <w:ind w:left="5760" w:hanging="360"/>
      </w:pPr>
      <w:rPr>
        <w:rFonts w:ascii="Courier New" w:hAnsi="Courier New" w:hint="default"/>
      </w:rPr>
    </w:lvl>
    <w:lvl w:ilvl="8" w:tplc="6EA07662">
      <w:start w:val="1"/>
      <w:numFmt w:val="bullet"/>
      <w:lvlText w:val=""/>
      <w:lvlJc w:val="left"/>
      <w:pPr>
        <w:ind w:left="6480" w:hanging="360"/>
      </w:pPr>
      <w:rPr>
        <w:rFonts w:ascii="Wingdings" w:hAnsi="Wingdings" w:hint="default"/>
      </w:rPr>
    </w:lvl>
  </w:abstractNum>
  <w:abstractNum w:abstractNumId="16" w15:restartNumberingAfterBreak="0">
    <w:nsid w:val="4B4C5C6F"/>
    <w:multiLevelType w:val="hybridMultilevel"/>
    <w:tmpl w:val="FFFFFFFF"/>
    <w:lvl w:ilvl="0" w:tplc="CBA075AC">
      <w:start w:val="1"/>
      <w:numFmt w:val="bullet"/>
      <w:lvlText w:val=""/>
      <w:lvlJc w:val="left"/>
      <w:pPr>
        <w:ind w:left="720" w:hanging="360"/>
      </w:pPr>
      <w:rPr>
        <w:rFonts w:ascii="Symbol" w:hAnsi="Symbol" w:hint="default"/>
      </w:rPr>
    </w:lvl>
    <w:lvl w:ilvl="1" w:tplc="BFDAB4F8">
      <w:start w:val="1"/>
      <w:numFmt w:val="bullet"/>
      <w:lvlText w:val="o"/>
      <w:lvlJc w:val="left"/>
      <w:pPr>
        <w:ind w:left="1440" w:hanging="360"/>
      </w:pPr>
      <w:rPr>
        <w:rFonts w:ascii="Courier New" w:hAnsi="Courier New" w:hint="default"/>
      </w:rPr>
    </w:lvl>
    <w:lvl w:ilvl="2" w:tplc="0268B86E">
      <w:start w:val="1"/>
      <w:numFmt w:val="bullet"/>
      <w:lvlText w:val=""/>
      <w:lvlJc w:val="left"/>
      <w:pPr>
        <w:ind w:left="2160" w:hanging="360"/>
      </w:pPr>
      <w:rPr>
        <w:rFonts w:ascii="Wingdings" w:hAnsi="Wingdings" w:hint="default"/>
      </w:rPr>
    </w:lvl>
    <w:lvl w:ilvl="3" w:tplc="C3985148">
      <w:start w:val="1"/>
      <w:numFmt w:val="bullet"/>
      <w:lvlText w:val=""/>
      <w:lvlJc w:val="left"/>
      <w:pPr>
        <w:ind w:left="2880" w:hanging="360"/>
      </w:pPr>
      <w:rPr>
        <w:rFonts w:ascii="Symbol" w:hAnsi="Symbol" w:hint="default"/>
      </w:rPr>
    </w:lvl>
    <w:lvl w:ilvl="4" w:tplc="A62EC1F8">
      <w:start w:val="1"/>
      <w:numFmt w:val="bullet"/>
      <w:lvlText w:val="o"/>
      <w:lvlJc w:val="left"/>
      <w:pPr>
        <w:ind w:left="3600" w:hanging="360"/>
      </w:pPr>
      <w:rPr>
        <w:rFonts w:ascii="Courier New" w:hAnsi="Courier New" w:hint="default"/>
      </w:rPr>
    </w:lvl>
    <w:lvl w:ilvl="5" w:tplc="DD7EC1C4">
      <w:start w:val="1"/>
      <w:numFmt w:val="bullet"/>
      <w:lvlText w:val=""/>
      <w:lvlJc w:val="left"/>
      <w:pPr>
        <w:ind w:left="4320" w:hanging="360"/>
      </w:pPr>
      <w:rPr>
        <w:rFonts w:ascii="Wingdings" w:hAnsi="Wingdings" w:hint="default"/>
      </w:rPr>
    </w:lvl>
    <w:lvl w:ilvl="6" w:tplc="F0D22E08">
      <w:start w:val="1"/>
      <w:numFmt w:val="bullet"/>
      <w:lvlText w:val=""/>
      <w:lvlJc w:val="left"/>
      <w:pPr>
        <w:ind w:left="5040" w:hanging="360"/>
      </w:pPr>
      <w:rPr>
        <w:rFonts w:ascii="Symbol" w:hAnsi="Symbol" w:hint="default"/>
      </w:rPr>
    </w:lvl>
    <w:lvl w:ilvl="7" w:tplc="64908816">
      <w:start w:val="1"/>
      <w:numFmt w:val="bullet"/>
      <w:lvlText w:val="o"/>
      <w:lvlJc w:val="left"/>
      <w:pPr>
        <w:ind w:left="5760" w:hanging="360"/>
      </w:pPr>
      <w:rPr>
        <w:rFonts w:ascii="Courier New" w:hAnsi="Courier New" w:hint="default"/>
      </w:rPr>
    </w:lvl>
    <w:lvl w:ilvl="8" w:tplc="1FC04F96">
      <w:start w:val="1"/>
      <w:numFmt w:val="bullet"/>
      <w:lvlText w:val=""/>
      <w:lvlJc w:val="left"/>
      <w:pPr>
        <w:ind w:left="6480" w:hanging="360"/>
      </w:pPr>
      <w:rPr>
        <w:rFonts w:ascii="Wingdings" w:hAnsi="Wingdings" w:hint="default"/>
      </w:rPr>
    </w:lvl>
  </w:abstractNum>
  <w:abstractNum w:abstractNumId="17" w15:restartNumberingAfterBreak="0">
    <w:nsid w:val="526002C8"/>
    <w:multiLevelType w:val="hybridMultilevel"/>
    <w:tmpl w:val="D0340C08"/>
    <w:lvl w:ilvl="0" w:tplc="F860184E">
      <w:start w:val="1"/>
      <w:numFmt w:val="bullet"/>
      <w:lvlText w:val=""/>
      <w:lvlJc w:val="left"/>
      <w:pPr>
        <w:ind w:left="720" w:hanging="360"/>
      </w:pPr>
      <w:rPr>
        <w:rFonts w:ascii="Symbol" w:hAnsi="Symbol" w:hint="default"/>
      </w:rPr>
    </w:lvl>
    <w:lvl w:ilvl="1" w:tplc="CDF0EBBA">
      <w:start w:val="1"/>
      <w:numFmt w:val="bullet"/>
      <w:lvlText w:val="o"/>
      <w:lvlJc w:val="left"/>
      <w:pPr>
        <w:ind w:left="1440" w:hanging="360"/>
      </w:pPr>
      <w:rPr>
        <w:rFonts w:ascii="Courier New" w:hAnsi="Courier New" w:hint="default"/>
      </w:rPr>
    </w:lvl>
    <w:lvl w:ilvl="2" w:tplc="E7AEA7B6">
      <w:start w:val="1"/>
      <w:numFmt w:val="bullet"/>
      <w:lvlText w:val=""/>
      <w:lvlJc w:val="left"/>
      <w:pPr>
        <w:ind w:left="2160" w:hanging="360"/>
      </w:pPr>
      <w:rPr>
        <w:rFonts w:ascii="Wingdings" w:hAnsi="Wingdings" w:hint="default"/>
      </w:rPr>
    </w:lvl>
    <w:lvl w:ilvl="3" w:tplc="6B809BD8">
      <w:start w:val="1"/>
      <w:numFmt w:val="bullet"/>
      <w:lvlText w:val=""/>
      <w:lvlJc w:val="left"/>
      <w:pPr>
        <w:ind w:left="2880" w:hanging="360"/>
      </w:pPr>
      <w:rPr>
        <w:rFonts w:ascii="Symbol" w:hAnsi="Symbol" w:hint="default"/>
      </w:rPr>
    </w:lvl>
    <w:lvl w:ilvl="4" w:tplc="17A433FA">
      <w:start w:val="1"/>
      <w:numFmt w:val="bullet"/>
      <w:lvlText w:val="o"/>
      <w:lvlJc w:val="left"/>
      <w:pPr>
        <w:ind w:left="3600" w:hanging="360"/>
      </w:pPr>
      <w:rPr>
        <w:rFonts w:ascii="Courier New" w:hAnsi="Courier New" w:hint="default"/>
      </w:rPr>
    </w:lvl>
    <w:lvl w:ilvl="5" w:tplc="5B0A06A2">
      <w:start w:val="1"/>
      <w:numFmt w:val="bullet"/>
      <w:lvlText w:val=""/>
      <w:lvlJc w:val="left"/>
      <w:pPr>
        <w:ind w:left="4320" w:hanging="360"/>
      </w:pPr>
      <w:rPr>
        <w:rFonts w:ascii="Wingdings" w:hAnsi="Wingdings" w:hint="default"/>
      </w:rPr>
    </w:lvl>
    <w:lvl w:ilvl="6" w:tplc="E9FE7566">
      <w:start w:val="1"/>
      <w:numFmt w:val="bullet"/>
      <w:lvlText w:val=""/>
      <w:lvlJc w:val="left"/>
      <w:pPr>
        <w:ind w:left="5040" w:hanging="360"/>
      </w:pPr>
      <w:rPr>
        <w:rFonts w:ascii="Symbol" w:hAnsi="Symbol" w:hint="default"/>
      </w:rPr>
    </w:lvl>
    <w:lvl w:ilvl="7" w:tplc="492A5518">
      <w:start w:val="1"/>
      <w:numFmt w:val="bullet"/>
      <w:lvlText w:val="o"/>
      <w:lvlJc w:val="left"/>
      <w:pPr>
        <w:ind w:left="5760" w:hanging="360"/>
      </w:pPr>
      <w:rPr>
        <w:rFonts w:ascii="Courier New" w:hAnsi="Courier New" w:hint="default"/>
      </w:rPr>
    </w:lvl>
    <w:lvl w:ilvl="8" w:tplc="093A4A88">
      <w:start w:val="1"/>
      <w:numFmt w:val="bullet"/>
      <w:lvlText w:val=""/>
      <w:lvlJc w:val="left"/>
      <w:pPr>
        <w:ind w:left="6480" w:hanging="360"/>
      </w:pPr>
      <w:rPr>
        <w:rFonts w:ascii="Wingdings" w:hAnsi="Wingdings" w:hint="default"/>
      </w:rPr>
    </w:lvl>
  </w:abstractNum>
  <w:abstractNum w:abstractNumId="18" w15:restartNumberingAfterBreak="0">
    <w:nsid w:val="64D34A43"/>
    <w:multiLevelType w:val="hybridMultilevel"/>
    <w:tmpl w:val="66BA6906"/>
    <w:lvl w:ilvl="0" w:tplc="FFFFFFF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752727"/>
    <w:multiLevelType w:val="hybridMultilevel"/>
    <w:tmpl w:val="75A81914"/>
    <w:lvl w:ilvl="0" w:tplc="5C2C74EE">
      <w:start w:val="1"/>
      <w:numFmt w:val="bullet"/>
      <w:lvlText w:val=""/>
      <w:lvlJc w:val="left"/>
      <w:pPr>
        <w:ind w:left="720" w:hanging="360"/>
      </w:pPr>
      <w:rPr>
        <w:rFonts w:ascii="Symbol" w:hAnsi="Symbol" w:hint="default"/>
      </w:rPr>
    </w:lvl>
    <w:lvl w:ilvl="1" w:tplc="2A988716">
      <w:start w:val="1"/>
      <w:numFmt w:val="bullet"/>
      <w:lvlText w:val="o"/>
      <w:lvlJc w:val="left"/>
      <w:pPr>
        <w:ind w:left="1440" w:hanging="360"/>
      </w:pPr>
      <w:rPr>
        <w:rFonts w:ascii="Courier New" w:hAnsi="Courier New" w:hint="default"/>
      </w:rPr>
    </w:lvl>
    <w:lvl w:ilvl="2" w:tplc="F4E6BDCC">
      <w:start w:val="1"/>
      <w:numFmt w:val="bullet"/>
      <w:lvlText w:val=""/>
      <w:lvlJc w:val="left"/>
      <w:pPr>
        <w:ind w:left="2160" w:hanging="360"/>
      </w:pPr>
      <w:rPr>
        <w:rFonts w:ascii="Wingdings" w:hAnsi="Wingdings" w:hint="default"/>
      </w:rPr>
    </w:lvl>
    <w:lvl w:ilvl="3" w:tplc="C7EC4356">
      <w:start w:val="1"/>
      <w:numFmt w:val="bullet"/>
      <w:lvlText w:val=""/>
      <w:lvlJc w:val="left"/>
      <w:pPr>
        <w:ind w:left="2880" w:hanging="360"/>
      </w:pPr>
      <w:rPr>
        <w:rFonts w:ascii="Symbol" w:hAnsi="Symbol" w:hint="default"/>
      </w:rPr>
    </w:lvl>
    <w:lvl w:ilvl="4" w:tplc="990020FC">
      <w:start w:val="1"/>
      <w:numFmt w:val="bullet"/>
      <w:lvlText w:val="o"/>
      <w:lvlJc w:val="left"/>
      <w:pPr>
        <w:ind w:left="3600" w:hanging="360"/>
      </w:pPr>
      <w:rPr>
        <w:rFonts w:ascii="Courier New" w:hAnsi="Courier New" w:hint="default"/>
      </w:rPr>
    </w:lvl>
    <w:lvl w:ilvl="5" w:tplc="B49688D6">
      <w:start w:val="1"/>
      <w:numFmt w:val="bullet"/>
      <w:lvlText w:val=""/>
      <w:lvlJc w:val="left"/>
      <w:pPr>
        <w:ind w:left="4320" w:hanging="360"/>
      </w:pPr>
      <w:rPr>
        <w:rFonts w:ascii="Wingdings" w:hAnsi="Wingdings" w:hint="default"/>
      </w:rPr>
    </w:lvl>
    <w:lvl w:ilvl="6" w:tplc="10F85426">
      <w:start w:val="1"/>
      <w:numFmt w:val="bullet"/>
      <w:lvlText w:val=""/>
      <w:lvlJc w:val="left"/>
      <w:pPr>
        <w:ind w:left="5040" w:hanging="360"/>
      </w:pPr>
      <w:rPr>
        <w:rFonts w:ascii="Symbol" w:hAnsi="Symbol" w:hint="default"/>
      </w:rPr>
    </w:lvl>
    <w:lvl w:ilvl="7" w:tplc="90C07C12">
      <w:start w:val="1"/>
      <w:numFmt w:val="bullet"/>
      <w:lvlText w:val="o"/>
      <w:lvlJc w:val="left"/>
      <w:pPr>
        <w:ind w:left="5760" w:hanging="360"/>
      </w:pPr>
      <w:rPr>
        <w:rFonts w:ascii="Courier New" w:hAnsi="Courier New" w:hint="default"/>
      </w:rPr>
    </w:lvl>
    <w:lvl w:ilvl="8" w:tplc="2CF665FC">
      <w:start w:val="1"/>
      <w:numFmt w:val="bullet"/>
      <w:lvlText w:val=""/>
      <w:lvlJc w:val="left"/>
      <w:pPr>
        <w:ind w:left="6480" w:hanging="360"/>
      </w:pPr>
      <w:rPr>
        <w:rFonts w:ascii="Wingdings" w:hAnsi="Wingdings" w:hint="default"/>
      </w:rPr>
    </w:lvl>
  </w:abstractNum>
  <w:abstractNum w:abstractNumId="20" w15:restartNumberingAfterBreak="0">
    <w:nsid w:val="6D785990"/>
    <w:multiLevelType w:val="hybridMultilevel"/>
    <w:tmpl w:val="FFFFFFFF"/>
    <w:lvl w:ilvl="0" w:tplc="887C7CA6">
      <w:start w:val="1"/>
      <w:numFmt w:val="bullet"/>
      <w:lvlText w:val=""/>
      <w:lvlJc w:val="left"/>
      <w:pPr>
        <w:ind w:left="720" w:hanging="360"/>
      </w:pPr>
      <w:rPr>
        <w:rFonts w:ascii="Symbol" w:hAnsi="Symbol" w:hint="default"/>
      </w:rPr>
    </w:lvl>
    <w:lvl w:ilvl="1" w:tplc="5C8E2470">
      <w:start w:val="1"/>
      <w:numFmt w:val="bullet"/>
      <w:lvlText w:val="o"/>
      <w:lvlJc w:val="left"/>
      <w:pPr>
        <w:ind w:left="1440" w:hanging="360"/>
      </w:pPr>
      <w:rPr>
        <w:rFonts w:ascii="Courier New" w:hAnsi="Courier New" w:hint="default"/>
      </w:rPr>
    </w:lvl>
    <w:lvl w:ilvl="2" w:tplc="35EE583A">
      <w:start w:val="1"/>
      <w:numFmt w:val="bullet"/>
      <w:lvlText w:val=""/>
      <w:lvlJc w:val="left"/>
      <w:pPr>
        <w:ind w:left="2160" w:hanging="360"/>
      </w:pPr>
      <w:rPr>
        <w:rFonts w:ascii="Wingdings" w:hAnsi="Wingdings" w:hint="default"/>
      </w:rPr>
    </w:lvl>
    <w:lvl w:ilvl="3" w:tplc="FA7E5036">
      <w:start w:val="1"/>
      <w:numFmt w:val="bullet"/>
      <w:lvlText w:val=""/>
      <w:lvlJc w:val="left"/>
      <w:pPr>
        <w:ind w:left="2880" w:hanging="360"/>
      </w:pPr>
      <w:rPr>
        <w:rFonts w:ascii="Symbol" w:hAnsi="Symbol" w:hint="default"/>
      </w:rPr>
    </w:lvl>
    <w:lvl w:ilvl="4" w:tplc="97A40DF2">
      <w:start w:val="1"/>
      <w:numFmt w:val="bullet"/>
      <w:lvlText w:val="o"/>
      <w:lvlJc w:val="left"/>
      <w:pPr>
        <w:ind w:left="3600" w:hanging="360"/>
      </w:pPr>
      <w:rPr>
        <w:rFonts w:ascii="Courier New" w:hAnsi="Courier New" w:hint="default"/>
      </w:rPr>
    </w:lvl>
    <w:lvl w:ilvl="5" w:tplc="69E867A8">
      <w:start w:val="1"/>
      <w:numFmt w:val="bullet"/>
      <w:lvlText w:val=""/>
      <w:lvlJc w:val="left"/>
      <w:pPr>
        <w:ind w:left="4320" w:hanging="360"/>
      </w:pPr>
      <w:rPr>
        <w:rFonts w:ascii="Wingdings" w:hAnsi="Wingdings" w:hint="default"/>
      </w:rPr>
    </w:lvl>
    <w:lvl w:ilvl="6" w:tplc="12B61A5A">
      <w:start w:val="1"/>
      <w:numFmt w:val="bullet"/>
      <w:lvlText w:val=""/>
      <w:lvlJc w:val="left"/>
      <w:pPr>
        <w:ind w:left="5040" w:hanging="360"/>
      </w:pPr>
      <w:rPr>
        <w:rFonts w:ascii="Symbol" w:hAnsi="Symbol" w:hint="default"/>
      </w:rPr>
    </w:lvl>
    <w:lvl w:ilvl="7" w:tplc="67C46734">
      <w:start w:val="1"/>
      <w:numFmt w:val="bullet"/>
      <w:lvlText w:val="o"/>
      <w:lvlJc w:val="left"/>
      <w:pPr>
        <w:ind w:left="5760" w:hanging="360"/>
      </w:pPr>
      <w:rPr>
        <w:rFonts w:ascii="Courier New" w:hAnsi="Courier New" w:hint="default"/>
      </w:rPr>
    </w:lvl>
    <w:lvl w:ilvl="8" w:tplc="D0F6FA50">
      <w:start w:val="1"/>
      <w:numFmt w:val="bullet"/>
      <w:lvlText w:val=""/>
      <w:lvlJc w:val="left"/>
      <w:pPr>
        <w:ind w:left="6480" w:hanging="360"/>
      </w:pPr>
      <w:rPr>
        <w:rFonts w:ascii="Wingdings" w:hAnsi="Wingdings" w:hint="default"/>
      </w:rPr>
    </w:lvl>
  </w:abstractNum>
  <w:abstractNum w:abstractNumId="21" w15:restartNumberingAfterBreak="0">
    <w:nsid w:val="70CD2CEE"/>
    <w:multiLevelType w:val="hybridMultilevel"/>
    <w:tmpl w:val="B0F65C0C"/>
    <w:lvl w:ilvl="0" w:tplc="A95A90DC">
      <w:start w:val="1"/>
      <w:numFmt w:val="bullet"/>
      <w:lvlText w:val=""/>
      <w:lvlJc w:val="left"/>
      <w:pPr>
        <w:ind w:left="720" w:hanging="360"/>
      </w:pPr>
      <w:rPr>
        <w:rFonts w:ascii="Symbol" w:hAnsi="Symbol" w:hint="default"/>
      </w:rPr>
    </w:lvl>
    <w:lvl w:ilvl="1" w:tplc="D16472F8">
      <w:start w:val="1"/>
      <w:numFmt w:val="bullet"/>
      <w:lvlText w:val="o"/>
      <w:lvlJc w:val="left"/>
      <w:pPr>
        <w:ind w:left="1440" w:hanging="360"/>
      </w:pPr>
      <w:rPr>
        <w:rFonts w:ascii="Courier New" w:hAnsi="Courier New" w:hint="default"/>
      </w:rPr>
    </w:lvl>
    <w:lvl w:ilvl="2" w:tplc="21761832">
      <w:start w:val="1"/>
      <w:numFmt w:val="bullet"/>
      <w:lvlText w:val=""/>
      <w:lvlJc w:val="left"/>
      <w:pPr>
        <w:ind w:left="2160" w:hanging="360"/>
      </w:pPr>
      <w:rPr>
        <w:rFonts w:ascii="Wingdings" w:hAnsi="Wingdings" w:hint="default"/>
      </w:rPr>
    </w:lvl>
    <w:lvl w:ilvl="3" w:tplc="81620628">
      <w:start w:val="1"/>
      <w:numFmt w:val="bullet"/>
      <w:lvlText w:val=""/>
      <w:lvlJc w:val="left"/>
      <w:pPr>
        <w:ind w:left="2880" w:hanging="360"/>
      </w:pPr>
      <w:rPr>
        <w:rFonts w:ascii="Symbol" w:hAnsi="Symbol" w:hint="default"/>
      </w:rPr>
    </w:lvl>
    <w:lvl w:ilvl="4" w:tplc="9AA4F402">
      <w:start w:val="1"/>
      <w:numFmt w:val="bullet"/>
      <w:lvlText w:val="o"/>
      <w:lvlJc w:val="left"/>
      <w:pPr>
        <w:ind w:left="3600" w:hanging="360"/>
      </w:pPr>
      <w:rPr>
        <w:rFonts w:ascii="Courier New" w:hAnsi="Courier New" w:hint="default"/>
      </w:rPr>
    </w:lvl>
    <w:lvl w:ilvl="5" w:tplc="94EEFEAC">
      <w:start w:val="1"/>
      <w:numFmt w:val="bullet"/>
      <w:lvlText w:val=""/>
      <w:lvlJc w:val="left"/>
      <w:pPr>
        <w:ind w:left="4320" w:hanging="360"/>
      </w:pPr>
      <w:rPr>
        <w:rFonts w:ascii="Wingdings" w:hAnsi="Wingdings" w:hint="default"/>
      </w:rPr>
    </w:lvl>
    <w:lvl w:ilvl="6" w:tplc="A3322960">
      <w:start w:val="1"/>
      <w:numFmt w:val="bullet"/>
      <w:lvlText w:val=""/>
      <w:lvlJc w:val="left"/>
      <w:pPr>
        <w:ind w:left="5040" w:hanging="360"/>
      </w:pPr>
      <w:rPr>
        <w:rFonts w:ascii="Symbol" w:hAnsi="Symbol" w:hint="default"/>
      </w:rPr>
    </w:lvl>
    <w:lvl w:ilvl="7" w:tplc="8C064F48">
      <w:start w:val="1"/>
      <w:numFmt w:val="bullet"/>
      <w:lvlText w:val="o"/>
      <w:lvlJc w:val="left"/>
      <w:pPr>
        <w:ind w:left="5760" w:hanging="360"/>
      </w:pPr>
      <w:rPr>
        <w:rFonts w:ascii="Courier New" w:hAnsi="Courier New" w:hint="default"/>
      </w:rPr>
    </w:lvl>
    <w:lvl w:ilvl="8" w:tplc="D5189C96">
      <w:start w:val="1"/>
      <w:numFmt w:val="bullet"/>
      <w:lvlText w:val=""/>
      <w:lvlJc w:val="left"/>
      <w:pPr>
        <w:ind w:left="6480" w:hanging="360"/>
      </w:pPr>
      <w:rPr>
        <w:rFonts w:ascii="Wingdings" w:hAnsi="Wingdings" w:hint="default"/>
      </w:rPr>
    </w:lvl>
  </w:abstractNum>
  <w:abstractNum w:abstractNumId="22" w15:restartNumberingAfterBreak="0">
    <w:nsid w:val="7BB6529B"/>
    <w:multiLevelType w:val="hybridMultilevel"/>
    <w:tmpl w:val="9868333C"/>
    <w:lvl w:ilvl="0" w:tplc="C3B80D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8379E"/>
    <w:multiLevelType w:val="hybridMultilevel"/>
    <w:tmpl w:val="E27C3A68"/>
    <w:lvl w:ilvl="0" w:tplc="1F3A7578">
      <w:start w:val="1"/>
      <w:numFmt w:val="bullet"/>
      <w:lvlText w:val=""/>
      <w:lvlJc w:val="left"/>
      <w:pPr>
        <w:ind w:left="720" w:hanging="360"/>
      </w:pPr>
      <w:rPr>
        <w:rFonts w:ascii="Symbol" w:hAnsi="Symbol" w:hint="default"/>
      </w:rPr>
    </w:lvl>
    <w:lvl w:ilvl="1" w:tplc="0E4E256A">
      <w:start w:val="1"/>
      <w:numFmt w:val="bullet"/>
      <w:lvlText w:val="o"/>
      <w:lvlJc w:val="left"/>
      <w:pPr>
        <w:ind w:left="1440" w:hanging="360"/>
      </w:pPr>
      <w:rPr>
        <w:rFonts w:ascii="Courier New" w:hAnsi="Courier New" w:hint="default"/>
      </w:rPr>
    </w:lvl>
    <w:lvl w:ilvl="2" w:tplc="D02EFBBA">
      <w:start w:val="1"/>
      <w:numFmt w:val="bullet"/>
      <w:lvlText w:val=""/>
      <w:lvlJc w:val="left"/>
      <w:pPr>
        <w:ind w:left="2160" w:hanging="360"/>
      </w:pPr>
      <w:rPr>
        <w:rFonts w:ascii="Wingdings" w:hAnsi="Wingdings" w:hint="default"/>
      </w:rPr>
    </w:lvl>
    <w:lvl w:ilvl="3" w:tplc="D4A8A984">
      <w:start w:val="1"/>
      <w:numFmt w:val="bullet"/>
      <w:lvlText w:val=""/>
      <w:lvlJc w:val="left"/>
      <w:pPr>
        <w:ind w:left="2880" w:hanging="360"/>
      </w:pPr>
      <w:rPr>
        <w:rFonts w:ascii="Symbol" w:hAnsi="Symbol" w:hint="default"/>
      </w:rPr>
    </w:lvl>
    <w:lvl w:ilvl="4" w:tplc="9E989C2E">
      <w:start w:val="1"/>
      <w:numFmt w:val="bullet"/>
      <w:lvlText w:val="o"/>
      <w:lvlJc w:val="left"/>
      <w:pPr>
        <w:ind w:left="3600" w:hanging="360"/>
      </w:pPr>
      <w:rPr>
        <w:rFonts w:ascii="Courier New" w:hAnsi="Courier New" w:hint="default"/>
      </w:rPr>
    </w:lvl>
    <w:lvl w:ilvl="5" w:tplc="321817F0">
      <w:start w:val="1"/>
      <w:numFmt w:val="bullet"/>
      <w:lvlText w:val=""/>
      <w:lvlJc w:val="left"/>
      <w:pPr>
        <w:ind w:left="4320" w:hanging="360"/>
      </w:pPr>
      <w:rPr>
        <w:rFonts w:ascii="Wingdings" w:hAnsi="Wingdings" w:hint="default"/>
      </w:rPr>
    </w:lvl>
    <w:lvl w:ilvl="6" w:tplc="9556A80A">
      <w:start w:val="1"/>
      <w:numFmt w:val="bullet"/>
      <w:lvlText w:val=""/>
      <w:lvlJc w:val="left"/>
      <w:pPr>
        <w:ind w:left="5040" w:hanging="360"/>
      </w:pPr>
      <w:rPr>
        <w:rFonts w:ascii="Symbol" w:hAnsi="Symbol" w:hint="default"/>
      </w:rPr>
    </w:lvl>
    <w:lvl w:ilvl="7" w:tplc="12BC12CA">
      <w:start w:val="1"/>
      <w:numFmt w:val="bullet"/>
      <w:lvlText w:val="o"/>
      <w:lvlJc w:val="left"/>
      <w:pPr>
        <w:ind w:left="5760" w:hanging="360"/>
      </w:pPr>
      <w:rPr>
        <w:rFonts w:ascii="Courier New" w:hAnsi="Courier New" w:hint="default"/>
      </w:rPr>
    </w:lvl>
    <w:lvl w:ilvl="8" w:tplc="55AAB89A">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9"/>
  </w:num>
  <w:num w:numId="4">
    <w:abstractNumId w:val="21"/>
  </w:num>
  <w:num w:numId="5">
    <w:abstractNumId w:val="15"/>
  </w:num>
  <w:num w:numId="6">
    <w:abstractNumId w:val="2"/>
  </w:num>
  <w:num w:numId="7">
    <w:abstractNumId w:val="3"/>
  </w:num>
  <w:num w:numId="8">
    <w:abstractNumId w:val="10"/>
  </w:num>
  <w:num w:numId="9">
    <w:abstractNumId w:val="18"/>
  </w:num>
  <w:num w:numId="10">
    <w:abstractNumId w:val="22"/>
  </w:num>
  <w:num w:numId="11">
    <w:abstractNumId w:val="7"/>
  </w:num>
  <w:num w:numId="12">
    <w:abstractNumId w:val="11"/>
  </w:num>
  <w:num w:numId="13">
    <w:abstractNumId w:val="12"/>
  </w:num>
  <w:num w:numId="14">
    <w:abstractNumId w:val="0"/>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9"/>
  </w:num>
  <w:num w:numId="18">
    <w:abstractNumId w:val="13"/>
  </w:num>
  <w:num w:numId="19">
    <w:abstractNumId w:val="1"/>
  </w:num>
  <w:num w:numId="20">
    <w:abstractNumId w:val="5"/>
  </w:num>
  <w:num w:numId="21">
    <w:abstractNumId w:val="4"/>
  </w:num>
  <w:num w:numId="22">
    <w:abstractNumId w:val="6"/>
  </w:num>
  <w:num w:numId="23">
    <w:abstractNumId w:val="14"/>
  </w:num>
  <w:num w:numId="24">
    <w:abstractNumId w:val="20"/>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13"/>
    <w:rsid w:val="00047166"/>
    <w:rsid w:val="00052F3C"/>
    <w:rsid w:val="00052FD2"/>
    <w:rsid w:val="000552BB"/>
    <w:rsid w:val="00064629"/>
    <w:rsid w:val="000660C8"/>
    <w:rsid w:val="00067F83"/>
    <w:rsid w:val="00074753"/>
    <w:rsid w:val="00083813"/>
    <w:rsid w:val="000930C8"/>
    <w:rsid w:val="000A3611"/>
    <w:rsid w:val="000B3152"/>
    <w:rsid w:val="00107D16"/>
    <w:rsid w:val="001120A8"/>
    <w:rsid w:val="0012226B"/>
    <w:rsid w:val="00126ADD"/>
    <w:rsid w:val="00135B88"/>
    <w:rsid w:val="0015425B"/>
    <w:rsid w:val="00157537"/>
    <w:rsid w:val="001579E9"/>
    <w:rsid w:val="00157CF7"/>
    <w:rsid w:val="00160EC1"/>
    <w:rsid w:val="001661A7"/>
    <w:rsid w:val="0016780D"/>
    <w:rsid w:val="00171197"/>
    <w:rsid w:val="001761B8"/>
    <w:rsid w:val="00180EC9"/>
    <w:rsid w:val="001A7AE8"/>
    <w:rsid w:val="001D5DB2"/>
    <w:rsid w:val="001E0C43"/>
    <w:rsid w:val="001E1E45"/>
    <w:rsid w:val="001E51D9"/>
    <w:rsid w:val="00211285"/>
    <w:rsid w:val="002216D1"/>
    <w:rsid w:val="00223623"/>
    <w:rsid w:val="002401D6"/>
    <w:rsid w:val="00253A7A"/>
    <w:rsid w:val="002576B1"/>
    <w:rsid w:val="00296A1E"/>
    <w:rsid w:val="002A08A9"/>
    <w:rsid w:val="002A101C"/>
    <w:rsid w:val="002A367C"/>
    <w:rsid w:val="002B1346"/>
    <w:rsid w:val="002C2C7D"/>
    <w:rsid w:val="002C539B"/>
    <w:rsid w:val="002D40EF"/>
    <w:rsid w:val="002E66AC"/>
    <w:rsid w:val="00344B13"/>
    <w:rsid w:val="003549C8"/>
    <w:rsid w:val="00356587"/>
    <w:rsid w:val="00365948"/>
    <w:rsid w:val="00373B54"/>
    <w:rsid w:val="00395474"/>
    <w:rsid w:val="003D2BD1"/>
    <w:rsid w:val="003D52F4"/>
    <w:rsid w:val="003E028B"/>
    <w:rsid w:val="003E6AD9"/>
    <w:rsid w:val="003E75AD"/>
    <w:rsid w:val="003E7913"/>
    <w:rsid w:val="003F1B24"/>
    <w:rsid w:val="00407769"/>
    <w:rsid w:val="00412484"/>
    <w:rsid w:val="00422823"/>
    <w:rsid w:val="004307F8"/>
    <w:rsid w:val="0044331C"/>
    <w:rsid w:val="004562C3"/>
    <w:rsid w:val="004736C3"/>
    <w:rsid w:val="00475AE4"/>
    <w:rsid w:val="00477F50"/>
    <w:rsid w:val="00486267"/>
    <w:rsid w:val="00487120"/>
    <w:rsid w:val="00490036"/>
    <w:rsid w:val="0049197A"/>
    <w:rsid w:val="004A0CF6"/>
    <w:rsid w:val="004B6A86"/>
    <w:rsid w:val="004D4E89"/>
    <w:rsid w:val="004E218B"/>
    <w:rsid w:val="004E3D58"/>
    <w:rsid w:val="00502549"/>
    <w:rsid w:val="00510209"/>
    <w:rsid w:val="00567C1C"/>
    <w:rsid w:val="00586C2D"/>
    <w:rsid w:val="00593D78"/>
    <w:rsid w:val="005C7C0D"/>
    <w:rsid w:val="005D1299"/>
    <w:rsid w:val="005D58E5"/>
    <w:rsid w:val="005D60C1"/>
    <w:rsid w:val="005E03DE"/>
    <w:rsid w:val="005E3BC9"/>
    <w:rsid w:val="005E7B6D"/>
    <w:rsid w:val="005F0F5D"/>
    <w:rsid w:val="005F4032"/>
    <w:rsid w:val="005F63C3"/>
    <w:rsid w:val="006226C0"/>
    <w:rsid w:val="006265EB"/>
    <w:rsid w:val="0065343B"/>
    <w:rsid w:val="0066424A"/>
    <w:rsid w:val="00664AE6"/>
    <w:rsid w:val="006722D7"/>
    <w:rsid w:val="0067274D"/>
    <w:rsid w:val="00677BAD"/>
    <w:rsid w:val="006862F7"/>
    <w:rsid w:val="0069770F"/>
    <w:rsid w:val="006A72BA"/>
    <w:rsid w:val="006B02AE"/>
    <w:rsid w:val="006B2D26"/>
    <w:rsid w:val="006B50DF"/>
    <w:rsid w:val="006B6B5F"/>
    <w:rsid w:val="006B6E95"/>
    <w:rsid w:val="006C4315"/>
    <w:rsid w:val="006C4629"/>
    <w:rsid w:val="006C5362"/>
    <w:rsid w:val="006C540D"/>
    <w:rsid w:val="006D3CC6"/>
    <w:rsid w:val="006D43A2"/>
    <w:rsid w:val="006E0ACF"/>
    <w:rsid w:val="006F0471"/>
    <w:rsid w:val="006F4C57"/>
    <w:rsid w:val="006F5896"/>
    <w:rsid w:val="006F7081"/>
    <w:rsid w:val="007000EC"/>
    <w:rsid w:val="00716A3D"/>
    <w:rsid w:val="0072520D"/>
    <w:rsid w:val="007349EC"/>
    <w:rsid w:val="00741B4C"/>
    <w:rsid w:val="00792F8E"/>
    <w:rsid w:val="007B4317"/>
    <w:rsid w:val="007D496B"/>
    <w:rsid w:val="007E0776"/>
    <w:rsid w:val="007E2594"/>
    <w:rsid w:val="007F731C"/>
    <w:rsid w:val="0081042E"/>
    <w:rsid w:val="0082474A"/>
    <w:rsid w:val="008248F8"/>
    <w:rsid w:val="00834BAA"/>
    <w:rsid w:val="00850FD9"/>
    <w:rsid w:val="00875D99"/>
    <w:rsid w:val="00880BE9"/>
    <w:rsid w:val="008A26CD"/>
    <w:rsid w:val="008A2A5A"/>
    <w:rsid w:val="008B07A0"/>
    <w:rsid w:val="008C0A06"/>
    <w:rsid w:val="008D1F81"/>
    <w:rsid w:val="008E55B5"/>
    <w:rsid w:val="008F6B59"/>
    <w:rsid w:val="00904FBA"/>
    <w:rsid w:val="0091467E"/>
    <w:rsid w:val="009326E8"/>
    <w:rsid w:val="009445A3"/>
    <w:rsid w:val="0095531E"/>
    <w:rsid w:val="00971F78"/>
    <w:rsid w:val="00984D57"/>
    <w:rsid w:val="009A70EA"/>
    <w:rsid w:val="009B6D21"/>
    <w:rsid w:val="009E3286"/>
    <w:rsid w:val="009F21A8"/>
    <w:rsid w:val="00A043FD"/>
    <w:rsid w:val="00A10070"/>
    <w:rsid w:val="00A102D3"/>
    <w:rsid w:val="00A1128C"/>
    <w:rsid w:val="00A113BC"/>
    <w:rsid w:val="00A20ADE"/>
    <w:rsid w:val="00A23545"/>
    <w:rsid w:val="00A44F97"/>
    <w:rsid w:val="00A53EEA"/>
    <w:rsid w:val="00A64539"/>
    <w:rsid w:val="00A679DD"/>
    <w:rsid w:val="00A72214"/>
    <w:rsid w:val="00A7637E"/>
    <w:rsid w:val="00A93E0D"/>
    <w:rsid w:val="00AA4B8A"/>
    <w:rsid w:val="00AC38DF"/>
    <w:rsid w:val="00AD01B3"/>
    <w:rsid w:val="00AE78FE"/>
    <w:rsid w:val="00B1113E"/>
    <w:rsid w:val="00B149B6"/>
    <w:rsid w:val="00B23A65"/>
    <w:rsid w:val="00B338F8"/>
    <w:rsid w:val="00B35CA0"/>
    <w:rsid w:val="00B45CB4"/>
    <w:rsid w:val="00B5510C"/>
    <w:rsid w:val="00B621E0"/>
    <w:rsid w:val="00B704BF"/>
    <w:rsid w:val="00B90DDC"/>
    <w:rsid w:val="00B9594F"/>
    <w:rsid w:val="00BA0DFD"/>
    <w:rsid w:val="00BA2548"/>
    <w:rsid w:val="00BA2D15"/>
    <w:rsid w:val="00BA391B"/>
    <w:rsid w:val="00BA6578"/>
    <w:rsid w:val="00BC68F0"/>
    <w:rsid w:val="00BD6A14"/>
    <w:rsid w:val="00BF0559"/>
    <w:rsid w:val="00BF4D8B"/>
    <w:rsid w:val="00C0025A"/>
    <w:rsid w:val="00C03337"/>
    <w:rsid w:val="00C17CE7"/>
    <w:rsid w:val="00C23419"/>
    <w:rsid w:val="00C33788"/>
    <w:rsid w:val="00C75504"/>
    <w:rsid w:val="00C943F3"/>
    <w:rsid w:val="00CD1D46"/>
    <w:rsid w:val="00CD5CD6"/>
    <w:rsid w:val="00CE435E"/>
    <w:rsid w:val="00CF14B4"/>
    <w:rsid w:val="00CF1DB7"/>
    <w:rsid w:val="00D004AD"/>
    <w:rsid w:val="00D03B00"/>
    <w:rsid w:val="00D139C8"/>
    <w:rsid w:val="00D223D3"/>
    <w:rsid w:val="00D27F60"/>
    <w:rsid w:val="00D30F27"/>
    <w:rsid w:val="00D410BD"/>
    <w:rsid w:val="00D518BB"/>
    <w:rsid w:val="00D602D6"/>
    <w:rsid w:val="00D616CD"/>
    <w:rsid w:val="00D64D4F"/>
    <w:rsid w:val="00D669A7"/>
    <w:rsid w:val="00D747BB"/>
    <w:rsid w:val="00D74F38"/>
    <w:rsid w:val="00DA103D"/>
    <w:rsid w:val="00DA2EDD"/>
    <w:rsid w:val="00DB4FBF"/>
    <w:rsid w:val="00DC7F19"/>
    <w:rsid w:val="00DD62AF"/>
    <w:rsid w:val="00DE6B9D"/>
    <w:rsid w:val="00E157C4"/>
    <w:rsid w:val="00E15F44"/>
    <w:rsid w:val="00E2348D"/>
    <w:rsid w:val="00E67E20"/>
    <w:rsid w:val="00E73C42"/>
    <w:rsid w:val="00E80C3F"/>
    <w:rsid w:val="00E95244"/>
    <w:rsid w:val="00EB52DA"/>
    <w:rsid w:val="00EC02E6"/>
    <w:rsid w:val="00EC0709"/>
    <w:rsid w:val="00EC5641"/>
    <w:rsid w:val="00EC5F6E"/>
    <w:rsid w:val="00ED03DF"/>
    <w:rsid w:val="00ED5376"/>
    <w:rsid w:val="00EE3379"/>
    <w:rsid w:val="00EE666E"/>
    <w:rsid w:val="00EF1C94"/>
    <w:rsid w:val="00EF7806"/>
    <w:rsid w:val="00F03780"/>
    <w:rsid w:val="00F1147E"/>
    <w:rsid w:val="00F149C4"/>
    <w:rsid w:val="00F2080F"/>
    <w:rsid w:val="00F20AE7"/>
    <w:rsid w:val="00F22F32"/>
    <w:rsid w:val="00F46041"/>
    <w:rsid w:val="00F514E1"/>
    <w:rsid w:val="00F5170A"/>
    <w:rsid w:val="00F67861"/>
    <w:rsid w:val="00F85235"/>
    <w:rsid w:val="00FA40BE"/>
    <w:rsid w:val="00FB19B2"/>
    <w:rsid w:val="00FC0065"/>
    <w:rsid w:val="00FD2957"/>
    <w:rsid w:val="0C2E17AB"/>
    <w:rsid w:val="15ABFBEE"/>
    <w:rsid w:val="19B56FB4"/>
    <w:rsid w:val="1A24385E"/>
    <w:rsid w:val="1B6380C2"/>
    <w:rsid w:val="1C93C976"/>
    <w:rsid w:val="1D1E6914"/>
    <w:rsid w:val="1D702D94"/>
    <w:rsid w:val="2036F1E5"/>
    <w:rsid w:val="241E8D9B"/>
    <w:rsid w:val="264A993E"/>
    <w:rsid w:val="27A5A9CA"/>
    <w:rsid w:val="2F0CFD41"/>
    <w:rsid w:val="3633CEAD"/>
    <w:rsid w:val="3EB62E41"/>
    <w:rsid w:val="426A4447"/>
    <w:rsid w:val="471896F4"/>
    <w:rsid w:val="5244BE9D"/>
    <w:rsid w:val="5FBCABC4"/>
    <w:rsid w:val="6954C0F9"/>
    <w:rsid w:val="69FB150F"/>
    <w:rsid w:val="6F2834B2"/>
    <w:rsid w:val="7B7F23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1FF372"/>
  <w15:chartTrackingRefBased/>
  <w15:docId w15:val="{1C2D8A29-C9EF-4926-BC39-A3DCF8B8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74D"/>
    <w:rPr>
      <w:rFonts w:ascii="Arial" w:hAnsi="Arial" w:cs="Arial"/>
      <w:sz w:val="24"/>
      <w:szCs w:val="24"/>
      <w:lang w:val="en-GB" w:eastAsia="en-US"/>
    </w:rPr>
  </w:style>
  <w:style w:type="paragraph" w:styleId="Heading1">
    <w:name w:val="heading 1"/>
    <w:basedOn w:val="Normal"/>
    <w:next w:val="Normal"/>
    <w:link w:val="Heading1Char"/>
    <w:qFormat/>
    <w:rsid w:val="0067274D"/>
    <w:pPr>
      <w:keepNext/>
      <w:outlineLvl w:val="0"/>
    </w:pPr>
    <w:rPr>
      <w:b/>
      <w:bCs/>
    </w:rPr>
  </w:style>
  <w:style w:type="paragraph" w:styleId="Heading2">
    <w:name w:val="heading 2"/>
    <w:basedOn w:val="Normal"/>
    <w:next w:val="Normal"/>
    <w:link w:val="Heading2Char"/>
    <w:qFormat/>
    <w:rsid w:val="0067274D"/>
    <w:pPr>
      <w:keepNext/>
      <w:ind w:left="720" w:hanging="720"/>
      <w:outlineLvl w:val="1"/>
    </w:pPr>
    <w:rPr>
      <w:b/>
      <w:bCs/>
      <w:sz w:val="22"/>
    </w:rPr>
  </w:style>
  <w:style w:type="paragraph" w:styleId="Heading3">
    <w:name w:val="heading 3"/>
    <w:basedOn w:val="Normal"/>
    <w:next w:val="Normal"/>
    <w:link w:val="Heading3Char"/>
    <w:qFormat/>
    <w:rsid w:val="0067274D"/>
    <w:pPr>
      <w:keepNext/>
      <w:outlineLvl w:val="2"/>
    </w:pPr>
    <w:rPr>
      <w:rFonts w:cs="Times New Roman"/>
      <w:b/>
      <w:bCs/>
      <w:u w:val="single"/>
    </w:rPr>
  </w:style>
  <w:style w:type="paragraph" w:styleId="Heading4">
    <w:name w:val="heading 4"/>
    <w:basedOn w:val="Normal"/>
    <w:next w:val="Normal"/>
    <w:link w:val="Heading4Char"/>
    <w:qFormat/>
    <w:rsid w:val="0067274D"/>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customStyle="1" w:styleId="Heading3Char">
    <w:name w:val="Heading 3 Char"/>
    <w:link w:val="Heading3"/>
    <w:semiHidden/>
    <w:locked/>
    <w:rPr>
      <w:rFonts w:ascii="Cambria" w:hAnsi="Cambria" w:cs="Times New Roman"/>
      <w:b/>
      <w:bCs/>
      <w:sz w:val="26"/>
      <w:szCs w:val="26"/>
      <w:lang w:val="en-GB" w:eastAsia="x-none"/>
    </w:rPr>
  </w:style>
  <w:style w:type="character" w:customStyle="1" w:styleId="Heading4Char">
    <w:name w:val="Heading 4 Char"/>
    <w:link w:val="Heading4"/>
    <w:semiHidden/>
    <w:locked/>
    <w:rPr>
      <w:rFonts w:ascii="Calibri" w:hAnsi="Calibri" w:cs="Times New Roman"/>
      <w:b/>
      <w:bCs/>
      <w:sz w:val="28"/>
      <w:szCs w:val="28"/>
      <w:lang w:val="en-GB" w:eastAsia="x-none"/>
    </w:rPr>
  </w:style>
  <w:style w:type="paragraph" w:styleId="BodyText">
    <w:name w:val="Body Text"/>
    <w:basedOn w:val="Normal"/>
    <w:link w:val="BodyTextChar"/>
    <w:rsid w:val="0067274D"/>
    <w:rPr>
      <w:rFonts w:ascii="Times New Roman" w:hAnsi="Times New Roman" w:cs="Times New Roman"/>
      <w:szCs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Indent">
    <w:name w:val="Body Text Indent"/>
    <w:basedOn w:val="Normal"/>
    <w:link w:val="BodyTextIndentChar"/>
    <w:rsid w:val="0067274D"/>
    <w:pPr>
      <w:ind w:left="720"/>
    </w:pPr>
  </w:style>
  <w:style w:type="character" w:customStyle="1" w:styleId="BodyTextIndentChar">
    <w:name w:val="Body Text Indent Char"/>
    <w:link w:val="BodyTextIndent"/>
    <w:semiHidden/>
    <w:locked/>
    <w:rPr>
      <w:rFonts w:ascii="Arial" w:hAnsi="Arial" w:cs="Arial"/>
      <w:sz w:val="24"/>
      <w:szCs w:val="24"/>
      <w:lang w:val="en-GB" w:eastAsia="x-none"/>
    </w:rPr>
  </w:style>
  <w:style w:type="paragraph" w:styleId="Header">
    <w:name w:val="header"/>
    <w:basedOn w:val="Normal"/>
    <w:link w:val="HeaderChar"/>
    <w:rsid w:val="0067274D"/>
    <w:pPr>
      <w:tabs>
        <w:tab w:val="center" w:pos="4153"/>
        <w:tab w:val="right" w:pos="8306"/>
      </w:tabs>
    </w:pPr>
  </w:style>
  <w:style w:type="character" w:customStyle="1" w:styleId="HeaderChar">
    <w:name w:val="Header Char"/>
    <w:link w:val="Header"/>
    <w:semiHidden/>
    <w:locked/>
    <w:rPr>
      <w:rFonts w:ascii="Arial" w:hAnsi="Arial" w:cs="Arial"/>
      <w:sz w:val="24"/>
      <w:szCs w:val="24"/>
      <w:lang w:val="en-GB" w:eastAsia="x-none"/>
    </w:rPr>
  </w:style>
  <w:style w:type="paragraph" w:styleId="Footer">
    <w:name w:val="footer"/>
    <w:basedOn w:val="Normal"/>
    <w:link w:val="FooterChar"/>
    <w:uiPriority w:val="99"/>
    <w:rsid w:val="0067274D"/>
    <w:pPr>
      <w:tabs>
        <w:tab w:val="center" w:pos="4153"/>
        <w:tab w:val="right" w:pos="8306"/>
      </w:tabs>
    </w:pPr>
  </w:style>
  <w:style w:type="character" w:customStyle="1" w:styleId="FooterChar">
    <w:name w:val="Footer Char"/>
    <w:link w:val="Footer"/>
    <w:uiPriority w:val="99"/>
    <w:locked/>
    <w:rPr>
      <w:rFonts w:ascii="Arial" w:hAnsi="Arial" w:cs="Arial"/>
      <w:sz w:val="24"/>
      <w:szCs w:val="24"/>
      <w:lang w:val="en-GB" w:eastAsia="x-none"/>
    </w:rPr>
  </w:style>
  <w:style w:type="paragraph" w:styleId="BodyTextIndent2">
    <w:name w:val="Body Text Indent 2"/>
    <w:basedOn w:val="Normal"/>
    <w:link w:val="BodyTextIndent2Char"/>
    <w:rsid w:val="0067274D"/>
    <w:pPr>
      <w:ind w:left="720" w:hanging="360"/>
    </w:pPr>
  </w:style>
  <w:style w:type="character" w:customStyle="1" w:styleId="BodyTextIndent2Char">
    <w:name w:val="Body Text Indent 2 Char"/>
    <w:link w:val="BodyTextIndent2"/>
    <w:semiHidden/>
    <w:locked/>
    <w:rPr>
      <w:rFonts w:ascii="Arial" w:hAnsi="Arial" w:cs="Arial"/>
      <w:sz w:val="24"/>
      <w:szCs w:val="24"/>
      <w:lang w:val="en-GB" w:eastAsia="x-none"/>
    </w:rPr>
  </w:style>
  <w:style w:type="paragraph" w:styleId="ListParagraph">
    <w:name w:val="List Paragraph"/>
    <w:basedOn w:val="Normal"/>
    <w:qFormat/>
    <w:pPr>
      <w:ind w:left="720"/>
      <w:contextualSpacing/>
    </w:pPr>
  </w:style>
  <w:style w:type="paragraph" w:customStyle="1" w:styleId="TableParagraph">
    <w:name w:val="Table Paragraph"/>
    <w:basedOn w:val="Normal"/>
    <w:uiPriority w:val="1"/>
    <w:qFormat/>
    <w:rsid w:val="008B07A0"/>
    <w:pPr>
      <w:widowControl w:val="0"/>
      <w:autoSpaceDE w:val="0"/>
      <w:autoSpaceDN w:val="0"/>
    </w:pPr>
    <w:rPr>
      <w:rFonts w:eastAsia="Arial"/>
      <w:sz w:val="22"/>
      <w:szCs w:val="22"/>
      <w:lang w:val="en-US"/>
    </w:rPr>
  </w:style>
  <w:style w:type="character" w:styleId="Hyperlink">
    <w:name w:val="Hyperlink"/>
    <w:basedOn w:val="DefaultParagraphFont"/>
    <w:uiPriority w:val="99"/>
    <w:rsid w:val="00C943F3"/>
    <w:rPr>
      <w:color w:val="0563C1" w:themeColor="hyperlink"/>
      <w:u w:val="single"/>
    </w:rPr>
  </w:style>
  <w:style w:type="paragraph" w:customStyle="1" w:styleId="Body">
    <w:name w:val="Body"/>
    <w:rsid w:val="00B35CA0"/>
    <w:pPr>
      <w:pBdr>
        <w:top w:val="nil"/>
        <w:left w:val="nil"/>
        <w:bottom w:val="nil"/>
        <w:right w:val="nil"/>
        <w:between w:val="nil"/>
        <w:bar w:val="nil"/>
      </w:pBdr>
    </w:pPr>
    <w:rPr>
      <w:color w:val="000000"/>
      <w:sz w:val="24"/>
      <w:szCs w:val="24"/>
      <w:u w:color="000000"/>
      <w:bdr w:val="nil"/>
      <w:lang w:val="en-GB" w:eastAsia="en-GB"/>
    </w:rPr>
  </w:style>
  <w:style w:type="character" w:styleId="CommentReference">
    <w:name w:val="annotation reference"/>
    <w:basedOn w:val="DefaultParagraphFont"/>
    <w:rsid w:val="003E6AD9"/>
    <w:rPr>
      <w:sz w:val="16"/>
      <w:szCs w:val="16"/>
    </w:rPr>
  </w:style>
  <w:style w:type="paragraph" w:styleId="CommentText">
    <w:name w:val="annotation text"/>
    <w:basedOn w:val="Normal"/>
    <w:link w:val="CommentTextChar"/>
    <w:rsid w:val="003E6AD9"/>
    <w:rPr>
      <w:sz w:val="20"/>
      <w:szCs w:val="20"/>
    </w:rPr>
  </w:style>
  <w:style w:type="character" w:customStyle="1" w:styleId="CommentTextChar">
    <w:name w:val="Comment Text Char"/>
    <w:basedOn w:val="DefaultParagraphFont"/>
    <w:link w:val="CommentText"/>
    <w:rsid w:val="003E6AD9"/>
    <w:rPr>
      <w:rFonts w:ascii="Arial" w:hAnsi="Arial" w:cs="Arial"/>
      <w:lang w:val="en-GB" w:eastAsia="en-US"/>
    </w:rPr>
  </w:style>
  <w:style w:type="paragraph" w:styleId="CommentSubject">
    <w:name w:val="annotation subject"/>
    <w:basedOn w:val="CommentText"/>
    <w:next w:val="CommentText"/>
    <w:link w:val="CommentSubjectChar"/>
    <w:rsid w:val="003E6AD9"/>
    <w:rPr>
      <w:b/>
      <w:bCs/>
    </w:rPr>
  </w:style>
  <w:style w:type="character" w:customStyle="1" w:styleId="CommentSubjectChar">
    <w:name w:val="Comment Subject Char"/>
    <w:basedOn w:val="CommentTextChar"/>
    <w:link w:val="CommentSubject"/>
    <w:rsid w:val="003E6AD9"/>
    <w:rPr>
      <w:rFonts w:ascii="Arial" w:hAnsi="Arial" w:cs="Arial"/>
      <w:b/>
      <w:bCs/>
      <w:lang w:val="en-GB" w:eastAsia="en-US"/>
    </w:rPr>
  </w:style>
  <w:style w:type="paragraph" w:styleId="BalloonText">
    <w:name w:val="Balloon Text"/>
    <w:basedOn w:val="Normal"/>
    <w:link w:val="BalloonTextChar"/>
    <w:rsid w:val="003E6AD9"/>
    <w:rPr>
      <w:rFonts w:ascii="Segoe UI" w:hAnsi="Segoe UI" w:cs="Segoe UI"/>
      <w:sz w:val="18"/>
      <w:szCs w:val="18"/>
    </w:rPr>
  </w:style>
  <w:style w:type="character" w:customStyle="1" w:styleId="BalloonTextChar">
    <w:name w:val="Balloon Text Char"/>
    <w:basedOn w:val="DefaultParagraphFont"/>
    <w:link w:val="BalloonText"/>
    <w:rsid w:val="003E6AD9"/>
    <w:rPr>
      <w:rFonts w:ascii="Segoe UI" w:hAnsi="Segoe UI" w:cs="Segoe UI"/>
      <w:sz w:val="18"/>
      <w:szCs w:val="18"/>
      <w:lang w:val="en-GB" w:eastAsia="en-US"/>
    </w:rPr>
  </w:style>
  <w:style w:type="paragraph" w:customStyle="1" w:styleId="Default">
    <w:name w:val="Default"/>
    <w:rsid w:val="00D30F27"/>
    <w:pPr>
      <w:autoSpaceDE w:val="0"/>
      <w:autoSpaceDN w:val="0"/>
      <w:adjustRightInd w:val="0"/>
    </w:pPr>
    <w:rPr>
      <w:rFonts w:ascii="Calibri" w:eastAsiaTheme="minorHAnsi" w:hAnsi="Calibri" w:cs="Calibri"/>
      <w:color w:val="000000"/>
      <w:sz w:val="24"/>
      <w:szCs w:val="24"/>
      <w:lang w:val="en-GB" w:eastAsia="en-US"/>
    </w:rPr>
  </w:style>
  <w:style w:type="paragraph" w:styleId="Revision">
    <w:name w:val="Revision"/>
    <w:hidden/>
    <w:uiPriority w:val="99"/>
    <w:semiHidden/>
    <w:rsid w:val="00422823"/>
    <w:rPr>
      <w:rFonts w:ascii="Arial" w:hAnsi="Arial" w:cs="Arial"/>
      <w:sz w:val="24"/>
      <w:szCs w:val="24"/>
      <w:lang w:val="en-GB" w:eastAsia="en-US"/>
    </w:rPr>
  </w:style>
  <w:style w:type="character" w:styleId="PageNumber">
    <w:name w:val="page number"/>
    <w:rsid w:val="008D1F81"/>
  </w:style>
  <w:style w:type="numbering" w:customStyle="1" w:styleId="ImportedStyle1">
    <w:name w:val="Imported Style 1"/>
    <w:rsid w:val="008D1F8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524">
      <w:bodyDiv w:val="1"/>
      <w:marLeft w:val="0"/>
      <w:marRight w:val="0"/>
      <w:marTop w:val="0"/>
      <w:marBottom w:val="0"/>
      <w:divBdr>
        <w:top w:val="none" w:sz="0" w:space="0" w:color="auto"/>
        <w:left w:val="none" w:sz="0" w:space="0" w:color="auto"/>
        <w:bottom w:val="none" w:sz="0" w:space="0" w:color="auto"/>
        <w:right w:val="none" w:sz="0" w:space="0" w:color="auto"/>
      </w:divBdr>
    </w:div>
    <w:div w:id="14551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li.F.Jabeen@elfrid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frida@elf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104A72083DAF41B6D064F01F568BE7" ma:contentTypeVersion="13" ma:contentTypeDescription="Create a new document." ma:contentTypeScope="" ma:versionID="7cc45a010ee2f3fa266773d71141c7ac">
  <xsd:schema xmlns:xsd="http://www.w3.org/2001/XMLSchema" xmlns:xs="http://www.w3.org/2001/XMLSchema" xmlns:p="http://schemas.microsoft.com/office/2006/metadata/properties" xmlns:ns2="2ab03124-9896-4ff2-b3ff-a78697fc17c3" xmlns:ns3="617de082-e04f-4e51-b06d-ee8bf0c95998" targetNamespace="http://schemas.microsoft.com/office/2006/metadata/properties" ma:root="true" ma:fieldsID="565e4c1ad2312dd11caa292d8e76ba73" ns2:_="" ns3:_="">
    <xsd:import namespace="2ab03124-9896-4ff2-b3ff-a78697fc17c3"/>
    <xsd:import namespace="617de082-e04f-4e51-b06d-ee8bf0c959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03124-9896-4ff2-b3ff-a78697fc1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7de082-e04f-4e51-b06d-ee8bf0c959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8DA26-86EC-4680-87B1-2CF64A5217FC}">
  <ds:schemaRefs>
    <ds:schemaRef ds:uri="http://schemas.microsoft.com/sharepoint/v3/contenttype/forms"/>
  </ds:schemaRefs>
</ds:datastoreItem>
</file>

<file path=customXml/itemProps2.xml><?xml version="1.0" encoding="utf-8"?>
<ds:datastoreItem xmlns:ds="http://schemas.openxmlformats.org/officeDocument/2006/customXml" ds:itemID="{5ACF9D4A-FE0B-40EC-A670-F8B3E054FD7E}">
  <ds:schemaRefs>
    <ds:schemaRef ds:uri="http://schemas.openxmlformats.org/officeDocument/2006/bibliography"/>
  </ds:schemaRefs>
</ds:datastoreItem>
</file>

<file path=customXml/itemProps3.xml><?xml version="1.0" encoding="utf-8"?>
<ds:datastoreItem xmlns:ds="http://schemas.openxmlformats.org/officeDocument/2006/customXml" ds:itemID="{96F75D4E-EF8F-4496-9FD3-690B237E49B7}">
  <ds:schemaRefs>
    <ds:schemaRef ds:uri="http://www.w3.org/XML/1998/namespace"/>
    <ds:schemaRef ds:uri="617de082-e04f-4e51-b06d-ee8bf0c95998"/>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2ab03124-9896-4ff2-b3ff-a78697fc17c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A25A43A-9621-460D-B84E-9745E678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03124-9896-4ff2-b3ff-a78697fc17c3"/>
    <ds:schemaRef ds:uri="617de082-e04f-4e51-b06d-ee8bf0c95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4032</Words>
  <Characters>22984</Characters>
  <Application>Microsoft Office Word</Application>
  <DocSecurity>0</DocSecurity>
  <Lines>191</Lines>
  <Paragraphs>53</Paragraphs>
  <ScaleCrop>false</ScaleCrop>
  <Company/>
  <LinksUpToDate>false</LinksUpToDate>
  <CharactersWithSpaces>26963</CharactersWithSpaces>
  <SharedDoc>false</SharedDoc>
  <HLinks>
    <vt:vector size="18" baseType="variant">
      <vt:variant>
        <vt:i4>3735606</vt:i4>
      </vt:variant>
      <vt:variant>
        <vt:i4>6</vt:i4>
      </vt:variant>
      <vt:variant>
        <vt:i4>0</vt:i4>
      </vt:variant>
      <vt:variant>
        <vt:i4>5</vt:i4>
      </vt:variant>
      <vt:variant>
        <vt:lpwstr>http://www.gov.uk/definition-of-disability-under-equality-act-2010</vt:lpwstr>
      </vt:variant>
      <vt:variant>
        <vt:lpwstr/>
      </vt:variant>
      <vt:variant>
        <vt:i4>1703972</vt:i4>
      </vt:variant>
      <vt:variant>
        <vt:i4>3</vt:i4>
      </vt:variant>
      <vt:variant>
        <vt:i4>0</vt:i4>
      </vt:variant>
      <vt:variant>
        <vt:i4>5</vt:i4>
      </vt:variant>
      <vt:variant>
        <vt:lpwstr>mailto:Ali.F.Jabeen@elfrida.com</vt:lpwstr>
      </vt:variant>
      <vt:variant>
        <vt:lpwstr/>
      </vt:variant>
      <vt:variant>
        <vt:i4>7077963</vt:i4>
      </vt:variant>
      <vt:variant>
        <vt:i4>0</vt:i4>
      </vt:variant>
      <vt:variant>
        <vt:i4>0</vt:i4>
      </vt:variant>
      <vt:variant>
        <vt:i4>5</vt:i4>
      </vt:variant>
      <vt:variant>
        <vt:lpwstr>mailto:elfrida@elfrida.com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Test</dc:creator>
  <cp:keywords/>
  <dc:description/>
  <cp:lastModifiedBy>Dolly Galvis</cp:lastModifiedBy>
  <cp:revision>2</cp:revision>
  <cp:lastPrinted>2022-02-28T10:33:00Z</cp:lastPrinted>
  <dcterms:created xsi:type="dcterms:W3CDTF">2022-03-01T10:37:00Z</dcterms:created>
  <dcterms:modified xsi:type="dcterms:W3CDTF">2022-03-01T10:37:00Z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0x01010023104A72083DAF41B6D064F01F568BE7</vt:lpwstr>
  </property>
</Properties>
</file>